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Cambria" w:hAnsi="Cambria" w:asciiTheme="majorHAnsi" w:hAnsiTheme="majorHAnsi"/>
        </w:rPr>
      </w:pPr>
      <w:r>
        <w:rPr>
          <w:rFonts w:asciiTheme="majorHAnsi" w:hAnsiTheme="majorHAnsi" w:ascii="Cambria" w:hAnsi="Cambria"/>
        </w:rPr>
      </w:r>
    </w:p>
    <w:p>
      <w:pPr>
        <w:pStyle w:val="Standard"/>
        <w:jc w:val="both"/>
        <w:rPr>
          <w:rFonts w:ascii="Cambria" w:hAnsi="Cambria" w:asciiTheme="majorHAnsi" w:hAnsiTheme="majorHAnsi"/>
        </w:rPr>
      </w:pPr>
      <w:r>
        <w:rPr>
          <w:rFonts w:asciiTheme="majorHAnsi" w:hAnsiTheme="majorHAnsi" w:ascii="Cambria" w:hAnsi="Cambria"/>
        </w:rPr>
      </w:r>
    </w:p>
    <w:p>
      <w:pPr>
        <w:pStyle w:val="Standard"/>
        <w:jc w:val="both"/>
        <w:rPr>
          <w:rFonts w:ascii="Cambria" w:hAnsi="Cambria" w:asciiTheme="majorHAnsi" w:hAnsiTheme="majorHAnsi"/>
        </w:rPr>
      </w:pPr>
      <w:r>
        <w:rPr>
          <w:rFonts w:asciiTheme="majorHAnsi" w:hAnsiTheme="majorHAnsi" w:ascii="Cambria" w:hAnsi="Cambria"/>
        </w:rPr>
      </w:r>
    </w:p>
    <w:p>
      <w:pPr>
        <w:pStyle w:val="Standard"/>
        <w:jc w:val="both"/>
        <w:rPr>
          <w:rFonts w:ascii="Cambria" w:hAnsi="Cambria" w:asciiTheme="majorHAnsi" w:hAnsiTheme="majorHAnsi"/>
        </w:rPr>
      </w:pPr>
      <w:r>
        <w:rPr>
          <w:rFonts w:asciiTheme="majorHAnsi" w:hAnsiTheme="majorHAnsi" w:ascii="Cambria" w:hAnsi="Cambria"/>
        </w:rPr>
      </w:r>
    </w:p>
    <w:p>
      <w:pPr>
        <w:pStyle w:val="Standard"/>
        <w:jc w:val="both"/>
        <w:rPr/>
      </w:pPr>
      <w:r>
        <w:rPr>
          <w:rFonts w:ascii="Cambria" w:hAnsi="Cambria" w:asciiTheme="majorHAnsi" w:hAnsiTheme="majorHAnsi"/>
          <w:lang w:val="pl-PL"/>
        </w:rPr>
        <w:t>Znak sprawy: ............................                                                   Załącznik nr 8  projekt umowy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U M O W A  - projekt</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nr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zawarta w Sokolnikach, dnia ................................, pomiędzy </w:t>
      </w:r>
      <w:r>
        <w:rPr>
          <w:rFonts w:ascii="Cambria" w:hAnsi="Cambria" w:asciiTheme="majorHAnsi" w:hAnsiTheme="majorHAnsi"/>
          <w:b/>
          <w:bCs/>
          <w:lang w:val="pl-PL"/>
        </w:rPr>
        <w:t xml:space="preserve">Gminą Sokolniki, ul. Marszałka Józefa Piłsudskiego 1, 98 – 420 Sokolniki, NIP 997 – 013 – 42 – 37, REGON 250855133, </w:t>
      </w:r>
      <w:r>
        <w:rPr>
          <w:rFonts w:ascii="Cambria" w:hAnsi="Cambria" w:asciiTheme="majorHAnsi" w:hAnsiTheme="majorHAnsi"/>
          <w:lang w:val="pl-PL"/>
        </w:rPr>
        <w:t>reprezentowaną przez:</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Sylwestra Skrzypek – Wójta Gminy Sokolniki,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zwanego w dalszej części umowy </w:t>
      </w:r>
      <w:r>
        <w:rPr>
          <w:rFonts w:ascii="Cambria" w:hAnsi="Cambria" w:asciiTheme="majorHAnsi" w:hAnsiTheme="majorHAnsi"/>
          <w:b/>
          <w:bCs/>
          <w:lang w:val="pl-PL"/>
        </w:rPr>
        <w:t>"Zamawiającym",</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a</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zwanym w dalszej części umowy </w:t>
      </w:r>
      <w:r>
        <w:rPr>
          <w:rFonts w:ascii="Cambria" w:hAnsi="Cambria" w:asciiTheme="majorHAnsi" w:hAnsiTheme="majorHAnsi"/>
          <w:b/>
          <w:bCs/>
          <w:lang w:val="pl-PL"/>
        </w:rPr>
        <w:t xml:space="preserve">Wykonawcą", </w:t>
      </w:r>
      <w:r>
        <w:rPr>
          <w:rFonts w:ascii="Cambria" w:hAnsi="Cambria" w:asciiTheme="majorHAnsi" w:hAnsiTheme="majorHAnsi"/>
          <w:lang w:val="pl-PL"/>
        </w:rPr>
        <w:t>zostaje zawarta umowa o następującej treści:</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Przedmiot umowy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
        </w:numPr>
        <w:jc w:val="both"/>
        <w:rPr>
          <w:rFonts w:ascii="Cambria" w:hAnsi="Cambria" w:asciiTheme="majorHAnsi" w:hAnsiTheme="majorHAnsi"/>
          <w:lang w:val="pl-PL"/>
        </w:rPr>
      </w:pPr>
      <w:r>
        <w:rPr>
          <w:rFonts w:ascii="Cambria" w:hAnsi="Cambria" w:asciiTheme="majorHAnsi" w:hAnsiTheme="majorHAnsi"/>
          <w:lang w:val="pl-PL"/>
        </w:rPr>
        <w:t>W wyniku rozstrzygnięcia przetargu nieograniczonego nr..................................... z dnia ................ Zamawiający powierza, a Wykonawca przyjmuje do wykonania zadanie pod nazwą: ..................................................................................................................................................... (zwane dalej robotami).</w:t>
      </w:r>
    </w:p>
    <w:p>
      <w:pPr>
        <w:pStyle w:val="Standard"/>
        <w:numPr>
          <w:ilvl w:val="0"/>
          <w:numId w:val="1"/>
        </w:numPr>
        <w:jc w:val="both"/>
        <w:rPr>
          <w:rFonts w:ascii="Cambria" w:hAnsi="Cambria" w:asciiTheme="majorHAnsi" w:hAnsiTheme="majorHAnsi"/>
          <w:lang w:val="pl-PL"/>
        </w:rPr>
      </w:pPr>
      <w:r>
        <w:rPr>
          <w:rFonts w:ascii="Cambria" w:hAnsi="Cambria" w:asciiTheme="majorHAnsi" w:hAnsiTheme="majorHAnsi"/>
          <w:lang w:val="pl-PL"/>
        </w:rPr>
        <w:t>Czynności Zamawiającego związane z wykonaniem przedmiotu umowy realizowane będą przez Referat .........................................................................................................</w:t>
      </w:r>
    </w:p>
    <w:p>
      <w:pPr>
        <w:pStyle w:val="Standard"/>
        <w:jc w:val="both"/>
        <w:rPr>
          <w:rFonts w:ascii="Cambria" w:hAnsi="Cambria" w:asciiTheme="majorHAnsi" w:hAnsiTheme="majorHAnsi"/>
          <w:lang w:val="pl-PL"/>
        </w:rPr>
      </w:pPr>
      <w:r>
        <w:rPr>
          <w:rFonts w:ascii="Cambria" w:hAnsi="Cambria" w:asciiTheme="majorHAnsi" w:hAnsiTheme="majorHAnsi"/>
          <w:lang w:val="pl-PL"/>
        </w:rPr>
        <w:tab/>
        <w:t xml:space="preserve">osoba upoważnioną do kontaktów z Wykonawcą przez zamawiającego </w:t>
        <w:tab/>
        <w:t>jest:........................................., tel. ..........................................................................................................</w:t>
      </w:r>
    </w:p>
    <w:p>
      <w:pPr>
        <w:pStyle w:val="Standard"/>
        <w:numPr>
          <w:ilvl w:val="0"/>
          <w:numId w:val="1"/>
        </w:numPr>
        <w:jc w:val="both"/>
        <w:rPr>
          <w:rFonts w:ascii="Cambria" w:hAnsi="Cambria" w:asciiTheme="majorHAnsi" w:hAnsiTheme="majorHAnsi"/>
          <w:lang w:val="pl-PL"/>
        </w:rPr>
      </w:pPr>
      <w:r>
        <w:rPr>
          <w:rFonts w:ascii="Cambria" w:hAnsi="Cambria" w:asciiTheme="majorHAnsi" w:hAnsiTheme="majorHAnsi"/>
          <w:lang w:val="pl-PL"/>
        </w:rPr>
        <w:t>Szczegółowy zakres przedmiotu umowy oraz sposób wykonania robót określają:</w:t>
      </w:r>
    </w:p>
    <w:p>
      <w:pPr>
        <w:pStyle w:val="Standard"/>
        <w:jc w:val="both"/>
        <w:rPr>
          <w:rFonts w:ascii="Cambria" w:hAnsi="Cambria" w:asciiTheme="majorHAnsi" w:hAnsiTheme="majorHAnsi"/>
          <w:lang w:val="pl-PL"/>
        </w:rPr>
      </w:pPr>
      <w:r>
        <w:rPr>
          <w:rFonts w:ascii="Cambria" w:hAnsi="Cambria" w:asciiTheme="majorHAnsi" w:hAnsiTheme="majorHAnsi"/>
          <w:lang w:val="pl-PL"/>
        </w:rPr>
        <w:tab/>
        <w:t>1)</w:t>
        <w:tab/>
        <w:t>umowa,</w:t>
      </w:r>
    </w:p>
    <w:p>
      <w:pPr>
        <w:pStyle w:val="Standard"/>
        <w:jc w:val="both"/>
        <w:rPr/>
      </w:pPr>
      <w:r>
        <w:rPr>
          <w:rFonts w:ascii="Cambria" w:hAnsi="Cambria" w:asciiTheme="majorHAnsi" w:hAnsiTheme="majorHAnsi"/>
          <w:lang w:val="pl-PL"/>
        </w:rPr>
        <w:tab/>
        <w:t>2)</w:t>
        <w:tab/>
        <w:t>opis przedmiotu zamówienia</w:t>
      </w:r>
    </w:p>
    <w:p>
      <w:pPr>
        <w:pStyle w:val="Standard"/>
        <w:jc w:val="both"/>
        <w:rPr/>
      </w:pPr>
      <w:r>
        <w:rPr>
          <w:rFonts w:ascii="Cambria" w:hAnsi="Cambria" w:asciiTheme="majorHAnsi" w:hAnsiTheme="majorHAnsi"/>
          <w:lang w:val="pl-PL"/>
        </w:rPr>
        <w:tab/>
      </w:r>
      <w:r>
        <w:rPr>
          <w:rFonts w:ascii="Cambria" w:hAnsi="Cambria" w:asciiTheme="majorHAnsi" w:hAnsiTheme="majorHAnsi"/>
          <w:lang w:val="pl-PL"/>
        </w:rPr>
        <w:t>3</w:t>
      </w:r>
      <w:r>
        <w:rPr>
          <w:rFonts w:ascii="Cambria" w:hAnsi="Cambria" w:asciiTheme="majorHAnsi" w:hAnsiTheme="majorHAnsi"/>
          <w:lang w:val="pl-PL"/>
        </w:rPr>
        <w:t xml:space="preserve">) </w:t>
        <w:tab/>
        <w:t xml:space="preserve">Szczegółowe Specyfikacje Techniczne Wykonania i Odbioru Robót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ab/>
        <w:tab/>
        <w:t xml:space="preserve">   Budowlanych (SST)</w:t>
      </w:r>
    </w:p>
    <w:p>
      <w:pPr>
        <w:pStyle w:val="Standard"/>
        <w:jc w:val="both"/>
        <w:rPr/>
      </w:pPr>
      <w:r>
        <w:rPr>
          <w:rFonts w:ascii="Cambria" w:hAnsi="Cambria" w:asciiTheme="majorHAnsi" w:hAnsiTheme="majorHAnsi"/>
          <w:lang w:val="pl-PL"/>
        </w:rPr>
        <w:tab/>
      </w:r>
      <w:r>
        <w:rPr>
          <w:rFonts w:ascii="Cambria" w:hAnsi="Cambria" w:asciiTheme="majorHAnsi" w:hAnsiTheme="majorHAnsi"/>
          <w:lang w:val="pl-PL"/>
        </w:rPr>
        <w:t>4</w:t>
      </w:r>
      <w:r>
        <w:rPr>
          <w:rFonts w:ascii="Cambria" w:hAnsi="Cambria" w:asciiTheme="majorHAnsi" w:hAnsiTheme="majorHAnsi"/>
          <w:lang w:val="pl-PL"/>
        </w:rPr>
        <w:t>)</w:t>
        <w:tab/>
        <w:t>oferta Wykonawcy wraz z załącznikami.</w:t>
      </w:r>
    </w:p>
    <w:p>
      <w:pPr>
        <w:pStyle w:val="Standard"/>
        <w:numPr>
          <w:ilvl w:val="0"/>
          <w:numId w:val="1"/>
        </w:numPr>
        <w:jc w:val="both"/>
        <w:rPr>
          <w:rFonts w:ascii="Cambria" w:hAnsi="Cambria" w:asciiTheme="majorHAnsi" w:hAnsiTheme="majorHAnsi"/>
          <w:lang w:val="pl-PL"/>
        </w:rPr>
      </w:pPr>
      <w:r>
        <w:rPr>
          <w:rFonts w:ascii="Cambria" w:hAnsi="Cambria" w:asciiTheme="majorHAnsi" w:hAnsiTheme="majorHAnsi"/>
          <w:lang w:val="pl-PL"/>
        </w:rPr>
        <w:t>Wykonawca zobowiązuje się do wykonania wszystkich robót niezbędnych do osiągnięcia rezultatu określonego w ust. 1, niezależnie od tego, czy wynikają wprost z dokumentów wymienionych w ust.3.</w:t>
      </w:r>
    </w:p>
    <w:p>
      <w:pPr>
        <w:pStyle w:val="Standard"/>
        <w:numPr>
          <w:ilvl w:val="0"/>
          <w:numId w:val="1"/>
        </w:numPr>
        <w:jc w:val="both"/>
        <w:rPr>
          <w:rFonts w:ascii="Cambria" w:hAnsi="Cambria" w:asciiTheme="majorHAnsi" w:hAnsiTheme="majorHAnsi"/>
          <w:lang w:val="pl-PL"/>
        </w:rPr>
      </w:pPr>
      <w:r>
        <w:rPr>
          <w:rFonts w:ascii="Cambria" w:hAnsi="Cambria" w:asciiTheme="majorHAnsi" w:hAnsiTheme="majorHAnsi"/>
          <w:lang w:val="pl-PL"/>
        </w:rPr>
        <w:t>Wykonawca zobowiązuje się realizować roboty z zachowaniem należytej staranności z uwzględnieniem zawodowego charakteru prowadzonej działalności, w zgodzie z postanowieniami niniejszej umowy, powszechnie obowiązującymi przepisami prawa, normami, zasadami wiedzy technicznej oraz harmonogramem realizacji robót, stanowiącym załącznik do niniejszej umowy.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2</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Wymagania materiałowe</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2"/>
        </w:numPr>
        <w:jc w:val="both"/>
        <w:rPr>
          <w:rFonts w:ascii="Cambria" w:hAnsi="Cambria" w:asciiTheme="majorHAnsi" w:hAnsiTheme="majorHAnsi"/>
          <w:lang w:val="pl-PL"/>
        </w:rPr>
      </w:pPr>
      <w:r>
        <w:rPr>
          <w:rFonts w:ascii="Cambria" w:hAnsi="Cambria" w:asciiTheme="majorHAnsi" w:hAnsiTheme="majorHAnsi"/>
          <w:lang w:val="pl-PL"/>
        </w:rPr>
        <w:t>Przedmiot umowy wykonany będzie z materiałów dostarczonych przez Wykonawcę.</w:t>
      </w:r>
    </w:p>
    <w:p>
      <w:pPr>
        <w:pStyle w:val="Standard"/>
        <w:numPr>
          <w:ilvl w:val="0"/>
          <w:numId w:val="2"/>
        </w:numPr>
        <w:jc w:val="both"/>
        <w:rPr>
          <w:rFonts w:ascii="Cambria" w:hAnsi="Cambria" w:asciiTheme="majorHAnsi" w:hAnsiTheme="majorHAnsi"/>
          <w:lang w:val="pl-PL"/>
        </w:rPr>
      </w:pPr>
      <w:r>
        <w:rPr>
          <w:rFonts w:ascii="Cambria" w:hAnsi="Cambria" w:asciiTheme="majorHAnsi" w:hAnsiTheme="majorHAnsi"/>
          <w:lang w:val="pl-PL"/>
        </w:rPr>
        <w:t>Materiały, o których mowa w ust. 1, powinny odpowiadać, co do jakości wymaganiom określonym ustawą z dnia 16 kwietnia 2004 r., o wyrobach budowlanych (t.j. Dz. U z 2014 r, poz. 883, ze zmianami) oraz wymaganiom określonym w Specyfikacjach Technicznych .</w:t>
      </w:r>
    </w:p>
    <w:p>
      <w:pPr>
        <w:pStyle w:val="Standard"/>
        <w:numPr>
          <w:ilvl w:val="0"/>
          <w:numId w:val="2"/>
        </w:numPr>
        <w:jc w:val="both"/>
        <w:rPr>
          <w:rFonts w:ascii="Cambria" w:hAnsi="Cambria" w:asciiTheme="majorHAnsi" w:hAnsiTheme="majorHAnsi"/>
          <w:lang w:val="pl-PL"/>
        </w:rPr>
      </w:pPr>
      <w:r>
        <w:rPr>
          <w:rFonts w:ascii="Cambria" w:hAnsi="Cambria" w:asciiTheme="majorHAnsi" w:hAnsiTheme="majorHAnsi"/>
          <w:lang w:val="pl-PL"/>
        </w:rPr>
        <w:t>Wykonawca będzie przeprowadzać pomiary i badania materiałów oraz robót zgodnie z zasadami kontroli jakości materiałów i robót określonymi w SST.</w:t>
      </w:r>
    </w:p>
    <w:p>
      <w:pPr>
        <w:pStyle w:val="Standard"/>
        <w:numPr>
          <w:ilvl w:val="0"/>
          <w:numId w:val="2"/>
        </w:numPr>
        <w:jc w:val="both"/>
        <w:rPr>
          <w:rFonts w:ascii="Cambria" w:hAnsi="Cambria" w:asciiTheme="majorHAnsi" w:hAnsiTheme="majorHAnsi"/>
          <w:lang w:val="pl-PL"/>
        </w:rPr>
      </w:pPr>
      <w:r>
        <w:rPr>
          <w:rFonts w:ascii="Cambria" w:hAnsi="Cambria" w:asciiTheme="majorHAnsi" w:hAnsiTheme="majorHAnsi"/>
          <w:lang w:val="pl-PL"/>
        </w:rPr>
        <w:t>Materiały z rozbiórki winny być usunięta poza teren budowy przy przestrzeganiu przepisów ustawy z dnia 14 grudnia 2012 r. o odpadach (Dz. U z 2013 r, poz. 21, ze zmianami).</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3</w:t>
      </w:r>
    </w:p>
    <w:p>
      <w:pPr>
        <w:pStyle w:val="Standard"/>
        <w:jc w:val="both"/>
        <w:rPr/>
      </w:pPr>
      <w:r>
        <w:rPr>
          <w:rFonts w:ascii="Cambria" w:hAnsi="Cambria" w:asciiTheme="majorHAnsi" w:hAnsiTheme="majorHAnsi"/>
          <w:b/>
          <w:bCs/>
          <w:lang w:val="pl-PL"/>
        </w:rPr>
        <w:t xml:space="preserve">                                                      </w:t>
      </w:r>
      <w:r>
        <w:rPr>
          <w:rFonts w:ascii="Cambria" w:hAnsi="Cambria" w:asciiTheme="majorHAnsi" w:hAnsiTheme="majorHAnsi"/>
          <w:b/>
          <w:bCs/>
          <w:lang w:val="pl-PL"/>
        </w:rPr>
        <w:t>Termin realizacji</w:t>
      </w:r>
    </w:p>
    <w:p>
      <w:pPr>
        <w:pStyle w:val="Standard"/>
        <w:numPr>
          <w:ilvl w:val="0"/>
          <w:numId w:val="3"/>
        </w:numPr>
        <w:jc w:val="both"/>
        <w:rPr>
          <w:rFonts w:ascii="Cambria" w:hAnsi="Cambria" w:asciiTheme="majorHAnsi" w:hAnsiTheme="majorHAnsi"/>
          <w:lang w:val="pl-PL"/>
        </w:rPr>
      </w:pPr>
      <w:r>
        <w:rPr>
          <w:rFonts w:ascii="Cambria" w:hAnsi="Cambria" w:asciiTheme="majorHAnsi" w:hAnsiTheme="majorHAnsi"/>
          <w:lang w:val="pl-PL"/>
        </w:rPr>
        <w:t xml:space="preserve">Termin przekazania terenu budowy </w:t>
      </w:r>
      <w:r>
        <w:rPr>
          <w:rFonts w:ascii="Cambria" w:hAnsi="Cambria" w:asciiTheme="majorHAnsi" w:hAnsiTheme="majorHAnsi"/>
          <w:b/>
          <w:bCs/>
          <w:lang w:val="pl-PL"/>
        </w:rPr>
        <w:t xml:space="preserve">do 3 dni </w:t>
      </w:r>
      <w:r>
        <w:rPr>
          <w:rFonts w:ascii="Cambria" w:hAnsi="Cambria" w:asciiTheme="majorHAnsi" w:hAnsiTheme="majorHAnsi"/>
          <w:lang w:val="pl-PL"/>
        </w:rPr>
        <w:t>od dnia zgłoszenia Zamawiającemu gotowości do przejęcia terenu robót, przy czym zgłoszenie gotowości do przejęcia terenu robót nastąpi w terminie 3 dni roboczych od daty zatwierdzenia projektu organizacji ruchu na czas prowadzenia robót. W dniu przekazania terenu budowy Zamawiający przekaże Wykonawcy dziennik budowy.</w:t>
      </w:r>
    </w:p>
    <w:p>
      <w:pPr>
        <w:pStyle w:val="Standard"/>
        <w:numPr>
          <w:ilvl w:val="0"/>
          <w:numId w:val="3"/>
        </w:numPr>
        <w:jc w:val="both"/>
        <w:rPr>
          <w:rFonts w:ascii="Cambria" w:hAnsi="Cambria" w:asciiTheme="majorHAnsi" w:hAnsiTheme="majorHAnsi"/>
          <w:lang w:val="pl-PL"/>
        </w:rPr>
      </w:pPr>
      <w:r>
        <w:rPr>
          <w:rFonts w:ascii="Cambria" w:hAnsi="Cambria" w:asciiTheme="majorHAnsi" w:hAnsiTheme="majorHAnsi"/>
          <w:lang w:val="pl-PL"/>
        </w:rPr>
        <w:t xml:space="preserve">Termin rozpoczęcia przedmiotowych robót – </w:t>
      </w:r>
      <w:r>
        <w:rPr>
          <w:rFonts w:ascii="Cambria" w:hAnsi="Cambria" w:asciiTheme="majorHAnsi" w:hAnsiTheme="majorHAnsi"/>
          <w:b/>
          <w:bCs/>
          <w:lang w:val="pl-PL"/>
        </w:rPr>
        <w:t xml:space="preserve">do 3 dni </w:t>
      </w:r>
      <w:r>
        <w:rPr>
          <w:rFonts w:ascii="Cambria" w:hAnsi="Cambria" w:asciiTheme="majorHAnsi" w:hAnsiTheme="majorHAnsi"/>
          <w:lang w:val="pl-PL"/>
        </w:rPr>
        <w:t>od dnia przekazania terenu budowy.</w:t>
      </w:r>
    </w:p>
    <w:p>
      <w:pPr>
        <w:pStyle w:val="Standard"/>
        <w:numPr>
          <w:ilvl w:val="0"/>
          <w:numId w:val="3"/>
        </w:numPr>
        <w:jc w:val="both"/>
        <w:rPr/>
      </w:pPr>
      <w:r>
        <w:rPr>
          <w:rFonts w:ascii="Cambria" w:hAnsi="Cambria" w:asciiTheme="majorHAnsi" w:hAnsiTheme="majorHAnsi"/>
          <w:lang w:val="pl-PL"/>
        </w:rPr>
        <w:t xml:space="preserve">Termin zakończenia robót będących przedmiotem umowy – </w:t>
      </w:r>
      <w:r>
        <w:rPr>
          <w:rFonts w:ascii="Cambria" w:hAnsi="Cambria" w:asciiTheme="majorHAnsi" w:hAnsiTheme="majorHAnsi"/>
          <w:b/>
          <w:bCs/>
          <w:lang w:val="pl-PL"/>
        </w:rPr>
        <w:t xml:space="preserve">do dnia  </w:t>
      </w:r>
      <w:r>
        <w:rPr>
          <w:rFonts w:ascii="Cambria" w:hAnsi="Cambria" w:asciiTheme="majorHAnsi" w:hAnsiTheme="majorHAnsi"/>
          <w:b/>
          <w:bCs/>
          <w:lang w:val="pl-PL"/>
        </w:rPr>
        <w:t xml:space="preserve">10 listopada </w:t>
      </w:r>
      <w:r>
        <w:rPr>
          <w:rFonts w:ascii="Cambria" w:hAnsi="Cambria" w:asciiTheme="majorHAnsi" w:hAnsiTheme="majorHAnsi"/>
          <w:b/>
          <w:bCs/>
          <w:lang w:val="pl-PL"/>
        </w:rPr>
        <w:t xml:space="preserve"> 2016 r.</w:t>
      </w:r>
    </w:p>
    <w:p>
      <w:pPr>
        <w:pStyle w:val="Standard"/>
        <w:numPr>
          <w:ilvl w:val="0"/>
          <w:numId w:val="3"/>
        </w:numPr>
        <w:jc w:val="both"/>
        <w:rPr>
          <w:rFonts w:ascii="Cambria" w:hAnsi="Cambria" w:asciiTheme="majorHAnsi" w:hAnsiTheme="majorHAnsi"/>
          <w:lang w:val="pl-PL"/>
        </w:rPr>
      </w:pPr>
      <w:r>
        <w:rPr>
          <w:rFonts w:ascii="Cambria" w:hAnsi="Cambria" w:asciiTheme="majorHAnsi" w:hAnsiTheme="majorHAnsi"/>
          <w:lang w:val="pl-PL"/>
        </w:rPr>
        <w:t xml:space="preserve">Wykonawca zgłasza pisemnie zakończenie robót Zamawiającemu, po potwierdzeniu przez nadzór inwestorski wpisu Wykonawcy do dziennika budowy o zakończeniu robót i ich gotowości do odbioru. Nadzór inwestorski potwierdzi wpis Wykonawcy do dziennika budowy o zakończeniu robót w terminie </w:t>
      </w:r>
      <w:r>
        <w:rPr>
          <w:rFonts w:ascii="Cambria" w:hAnsi="Cambria" w:asciiTheme="majorHAnsi" w:hAnsiTheme="majorHAnsi"/>
          <w:b/>
          <w:bCs/>
          <w:lang w:val="pl-PL"/>
        </w:rPr>
        <w:t xml:space="preserve">7 dni </w:t>
      </w:r>
      <w:r>
        <w:rPr>
          <w:rFonts w:ascii="Cambria" w:hAnsi="Cambria" w:asciiTheme="majorHAnsi" w:hAnsiTheme="majorHAnsi"/>
          <w:lang w:val="pl-PL"/>
        </w:rPr>
        <w:t xml:space="preserve">od dnia wpisy. O dokonaniu wpisu do dziennika budowy, o którym mowa powyżej, Wykonawca informuje Zamawiającego oraz nadzór inwestorski za pośrednictwem faksu lub mailowo. Zamawiający przystąpi do czynności odbiorowych w terminie do </w:t>
      </w:r>
      <w:r>
        <w:rPr>
          <w:rFonts w:ascii="Cambria" w:hAnsi="Cambria" w:asciiTheme="majorHAnsi" w:hAnsiTheme="majorHAnsi"/>
          <w:b/>
          <w:bCs/>
          <w:lang w:val="pl-PL"/>
        </w:rPr>
        <w:t xml:space="preserve">14 dni </w:t>
      </w:r>
      <w:r>
        <w:rPr>
          <w:rFonts w:ascii="Cambria" w:hAnsi="Cambria" w:asciiTheme="majorHAnsi" w:hAnsiTheme="majorHAnsi"/>
          <w:lang w:val="pl-PL"/>
        </w:rPr>
        <w:t>od dnia zgłoszenia zakończenia robót (zgłoszenie potwierdzone przez nadzór inwestorski), a odbiór zakończy się po uzyskaniu pozytywnych wyników niezbędnych badań potwierdzających jakość wykonanych robót.</w:t>
      </w:r>
    </w:p>
    <w:p>
      <w:pPr>
        <w:pStyle w:val="Standard"/>
        <w:numPr>
          <w:ilvl w:val="0"/>
          <w:numId w:val="3"/>
        </w:numPr>
        <w:jc w:val="both"/>
        <w:rPr>
          <w:rFonts w:ascii="Cambria" w:hAnsi="Cambria" w:asciiTheme="majorHAnsi" w:hAnsiTheme="majorHAnsi"/>
          <w:lang w:val="pl-PL"/>
        </w:rPr>
      </w:pPr>
      <w:r>
        <w:rPr>
          <w:rFonts w:ascii="Cambria" w:hAnsi="Cambria" w:asciiTheme="majorHAnsi" w:hAnsiTheme="majorHAnsi"/>
          <w:lang w:val="pl-PL"/>
        </w:rPr>
        <w:t>W przypadku wystąpienia okoliczności niezależnych od Wykonawcy skutkujących niemożnością dotrzymania terminu określonego w ust. 3, termin ten może ulec przedłużeniu, nie więcej jednak, niż o czas trwania tych okoliczności.</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4</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Harmonogram</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4"/>
        </w:numPr>
        <w:jc w:val="both"/>
        <w:rPr>
          <w:rFonts w:ascii="Cambria" w:hAnsi="Cambria" w:asciiTheme="majorHAnsi" w:hAnsiTheme="majorHAnsi"/>
          <w:lang w:val="pl-PL"/>
        </w:rPr>
      </w:pPr>
      <w:r>
        <w:rPr>
          <w:rFonts w:ascii="Cambria" w:hAnsi="Cambria" w:asciiTheme="majorHAnsi" w:hAnsiTheme="majorHAnsi"/>
          <w:lang w:val="pl-PL"/>
        </w:rPr>
        <w:t>Przedmiot umowy określony w § 1 niniejszej umowy, będzie realizowany zgodnie  ze szczegółowym harmonogramem rzeczowo – finansowym robót stanowiącym załącznik do umowy, z uwzględnieniem postanowień ust. 2 – 4 niniejszego paragrafu.</w:t>
      </w:r>
    </w:p>
    <w:p>
      <w:pPr>
        <w:pStyle w:val="Standard"/>
        <w:numPr>
          <w:ilvl w:val="0"/>
          <w:numId w:val="4"/>
        </w:numPr>
        <w:jc w:val="both"/>
        <w:rPr>
          <w:rFonts w:ascii="Cambria" w:hAnsi="Cambria" w:asciiTheme="majorHAnsi" w:hAnsiTheme="majorHAnsi"/>
          <w:lang w:val="pl-PL"/>
        </w:rPr>
      </w:pPr>
      <w:r>
        <w:rPr>
          <w:rFonts w:ascii="Cambria" w:hAnsi="Cambria" w:asciiTheme="majorHAnsi" w:hAnsiTheme="majorHAnsi"/>
          <w:lang w:val="pl-PL"/>
        </w:rPr>
        <w:t>Z dniem podpisania niniejszej umowy, Wykonawca ma obowiązek dostarczyć do zatwierdzenia przez Zamawiającego szczegółowy harmonogram rzeczowo – finansowy robót.</w:t>
      </w:r>
    </w:p>
    <w:p>
      <w:pPr>
        <w:pStyle w:val="Standard"/>
        <w:numPr>
          <w:ilvl w:val="0"/>
          <w:numId w:val="4"/>
        </w:numPr>
        <w:jc w:val="both"/>
        <w:rPr>
          <w:rFonts w:ascii="Cambria" w:hAnsi="Cambria" w:asciiTheme="majorHAnsi" w:hAnsiTheme="majorHAnsi"/>
          <w:lang w:val="pl-PL"/>
        </w:rPr>
      </w:pPr>
      <w:r>
        <w:rPr>
          <w:rFonts w:ascii="Cambria" w:hAnsi="Cambria" w:asciiTheme="majorHAnsi" w:hAnsiTheme="majorHAnsi"/>
          <w:lang w:val="pl-PL"/>
        </w:rPr>
        <w:t>Wykonawca jest zobowiązany przedłożyć Zamawiającemu do zatwierdzenia uaktualniony harmonogram rzeczowo – finansowy robót, w terminie do 7 dni  od dnia wydania przez Zamawiającego poleceń, o których mowa w § 7 ust. 1 umowy, jak również w każdym przypadku zmiany terminów realizacji zadania.</w:t>
      </w:r>
    </w:p>
    <w:p>
      <w:pPr>
        <w:pStyle w:val="Standard"/>
        <w:numPr>
          <w:ilvl w:val="0"/>
          <w:numId w:val="4"/>
        </w:numPr>
        <w:jc w:val="both"/>
        <w:rPr>
          <w:rFonts w:ascii="Cambria" w:hAnsi="Cambria" w:asciiTheme="majorHAnsi" w:hAnsiTheme="majorHAnsi"/>
          <w:lang w:val="pl-PL"/>
        </w:rPr>
      </w:pPr>
      <w:r>
        <w:rPr>
          <w:rFonts w:ascii="Cambria" w:hAnsi="Cambria" w:asciiTheme="majorHAnsi" w:hAnsiTheme="majorHAnsi"/>
          <w:lang w:val="pl-PL"/>
        </w:rPr>
        <w:t>Zamawiający zgłosi uwagi do harmonogramu, o którym mowa w ust. 2 i 3 w terminie do 7 dni od dnia przedłożenia harmonogramu do zatwierdzenia lub zatwierdzi harmonogram w terminie do 7 dni od dnia przedłożenia harmonogramu do zatwierdzenia.</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5</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Wynagrodzenie Wykonawcy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5"/>
        </w:numPr>
        <w:jc w:val="both"/>
        <w:rPr/>
      </w:pPr>
      <w:r>
        <w:rPr>
          <w:rFonts w:ascii="Cambria" w:hAnsi="Cambria" w:asciiTheme="majorHAnsi" w:hAnsiTheme="majorHAnsi"/>
          <w:lang w:val="pl-PL"/>
        </w:rPr>
        <w:t>Wynagrodzenie za wykonanie przedmiotu umowy określonego w § 1, zgodnie z ofertą Wykonawcy wynosi: …………………………………. zł (netto), słownie: ……………………………………………………………………………………………………………………….</w:t>
      </w:r>
    </w:p>
    <w:p>
      <w:pPr>
        <w:pStyle w:val="Standard"/>
        <w:numPr>
          <w:ilvl w:val="0"/>
          <w:numId w:val="0"/>
        </w:numPr>
        <w:jc w:val="both"/>
        <w:rPr/>
      </w:pPr>
      <w:r>
        <w:rPr>
          <w:rFonts w:ascii="Cambria" w:hAnsi="Cambria" w:asciiTheme="majorHAnsi" w:hAnsiTheme="majorHAnsi"/>
          <w:lang w:val="pl-PL"/>
        </w:rPr>
        <w:tab/>
        <w:t>stawka podatku VAT -   % co daje kwotę: …………………………………………………………</w:t>
      </w:r>
    </w:p>
    <w:p>
      <w:pPr>
        <w:pStyle w:val="Standard"/>
        <w:numPr>
          <w:ilvl w:val="0"/>
          <w:numId w:val="0"/>
        </w:numPr>
        <w:jc w:val="both"/>
        <w:rPr/>
      </w:pPr>
      <w:r>
        <w:rPr>
          <w:rFonts w:ascii="Cambria" w:hAnsi="Cambria" w:asciiTheme="majorHAnsi" w:hAnsiTheme="majorHAnsi"/>
          <w:lang w:val="pl-PL"/>
        </w:rPr>
        <w:tab/>
        <w:t>wynagrodzenie (brutto) wynosi: …………………………………………………………………….</w:t>
      </w:r>
    </w:p>
    <w:p>
      <w:pPr>
        <w:pStyle w:val="Standard"/>
        <w:jc w:val="both"/>
        <w:rPr/>
      </w:pPr>
      <w:r>
        <w:rPr>
          <w:rFonts w:ascii="Cambria" w:hAnsi="Cambria" w:asciiTheme="majorHAnsi" w:hAnsiTheme="majorHAnsi"/>
          <w:lang w:val="pl-PL"/>
        </w:rPr>
        <w:tab/>
        <w:t>słownie: ………………………………………………………………………………………………………..</w:t>
      </w:r>
    </w:p>
    <w:p>
      <w:pPr>
        <w:pStyle w:val="Standard"/>
        <w:jc w:val="both"/>
        <w:rPr>
          <w:rFonts w:ascii="Cambria" w:hAnsi="Cambria" w:asciiTheme="majorHAnsi" w:hAnsiTheme="majorHAnsi"/>
          <w:lang w:val="pl-PL"/>
        </w:rPr>
      </w:pPr>
      <w:r>
        <w:rPr>
          <w:rFonts w:ascii="Cambria" w:hAnsi="Cambria" w:asciiTheme="majorHAnsi" w:hAnsiTheme="majorHAnsi"/>
          <w:lang w:val="pl-PL"/>
        </w:rPr>
        <w:t>2.</w:t>
        <w:tab/>
        <w:t xml:space="preserve">Wynagrodzenie, o którym mowa w ust. 1 ma charakter wynagrodzenia </w:t>
        <w:tab/>
        <w:t xml:space="preserve">kosztorysowego i zostało wyliczone w oparciu o kosztorysy ofertowe </w:t>
        <w:tab/>
        <w:t xml:space="preserve">sporządzone metodą kalkulacji uproszczonej, na </w:t>
        <w:tab/>
        <w:t xml:space="preserve">podstawie przedmiaru </w:t>
        <w:tab/>
        <w:t>robót dostarczonego przez Zamawiającego.</w:t>
      </w:r>
    </w:p>
    <w:p>
      <w:pPr>
        <w:pStyle w:val="Standard"/>
        <w:jc w:val="both"/>
        <w:rPr>
          <w:rFonts w:ascii="Cambria" w:hAnsi="Cambria" w:asciiTheme="majorHAnsi" w:hAnsiTheme="majorHAnsi"/>
          <w:lang w:val="pl-PL"/>
        </w:rPr>
      </w:pPr>
      <w:r>
        <w:rPr>
          <w:rFonts w:ascii="Cambria" w:hAnsi="Cambria" w:asciiTheme="majorHAnsi" w:hAnsiTheme="majorHAnsi"/>
          <w:lang w:val="pl-PL"/>
        </w:rPr>
        <w:t>3.</w:t>
        <w:tab/>
        <w:t xml:space="preserve">Ilości robót określone w przedmiarze robót są ilościami szacunkowymi. </w:t>
        <w:tab/>
        <w:t xml:space="preserve">Ostateczne ilości robót będą ustalone na podstawie obmiarów potwierdzonych </w:t>
        <w:tab/>
        <w:t>przez inspektora nadzoru.</w:t>
      </w:r>
    </w:p>
    <w:p>
      <w:pPr>
        <w:pStyle w:val="Standard"/>
        <w:jc w:val="both"/>
        <w:rPr>
          <w:rFonts w:ascii="Cambria" w:hAnsi="Cambria" w:asciiTheme="majorHAnsi" w:hAnsiTheme="majorHAnsi"/>
          <w:lang w:val="pl-PL"/>
        </w:rPr>
      </w:pPr>
      <w:r>
        <w:rPr>
          <w:rFonts w:ascii="Cambria" w:hAnsi="Cambria" w:asciiTheme="majorHAnsi" w:hAnsiTheme="majorHAnsi"/>
          <w:lang w:val="pl-PL"/>
        </w:rPr>
        <w:t>4.</w:t>
        <w:tab/>
        <w:t xml:space="preserve">Ostateczna wysokość wynagrodzenia Wykonawcy będzie sumą iloczynu ilości </w:t>
        <w:tab/>
        <w:t xml:space="preserve">robót, ustalonych </w:t>
        <w:tab/>
        <w:t xml:space="preserve">zgodnie z postanowieniami ust. 3, oraz cen jednostkowych, a </w:t>
        <w:tab/>
        <w:t xml:space="preserve">w </w:t>
        <w:tab/>
        <w:t xml:space="preserve">przypadku zmian wprowadzonych na podstawie  § 7 zgodnie z zasadami            </w:t>
        <w:tab/>
        <w:t>określonymi w  § 8.</w:t>
      </w:r>
    </w:p>
    <w:p>
      <w:pPr>
        <w:pStyle w:val="Standard"/>
        <w:jc w:val="both"/>
        <w:rPr/>
      </w:pPr>
      <w:r>
        <w:rPr>
          <w:rFonts w:ascii="Cambria" w:hAnsi="Cambria" w:asciiTheme="majorHAnsi" w:hAnsiTheme="majorHAnsi"/>
          <w:lang w:val="pl-PL"/>
        </w:rPr>
        <w:t xml:space="preserve">5 </w:t>
        <w:tab/>
        <w:t xml:space="preserve">W przypadku zmiany procentowej stawki podatku VAT, kwota brutto </w:t>
        <w:tab/>
        <w:t xml:space="preserve">wynagrodzenia zostanie aneksem do niniejszej umowy odpowiednio </w:t>
        <w:tab/>
        <w:t>dostosowana.</w:t>
      </w:r>
    </w:p>
    <w:p>
      <w:pPr>
        <w:pStyle w:val="Standard"/>
        <w:jc w:val="both"/>
        <w:rPr>
          <w:rFonts w:ascii="Cambria" w:hAnsi="Cambria" w:asciiTheme="majorHAnsi" w:hAnsiTheme="majorHAnsi"/>
          <w:lang w:val="pl-PL"/>
        </w:rPr>
      </w:pPr>
      <w:r>
        <w:rPr>
          <w:rFonts w:ascii="Cambria" w:hAnsi="Cambria" w:asciiTheme="majorHAnsi" w:hAnsiTheme="majorHAnsi"/>
          <w:lang w:val="pl-PL"/>
        </w:rPr>
        <w:t>6.        Zamawiający nie przewiduje indeksacji cen i udzielenia zaliczek.</w:t>
      </w:r>
    </w:p>
    <w:p>
      <w:pPr>
        <w:pStyle w:val="Standard"/>
        <w:jc w:val="both"/>
        <w:rPr>
          <w:rFonts w:ascii="Cambria" w:hAnsi="Cambria" w:asciiTheme="majorHAnsi" w:hAnsiTheme="majorHAnsi"/>
          <w:lang w:val="pl-PL"/>
        </w:rPr>
      </w:pPr>
      <w:r>
        <w:rPr>
          <w:rFonts w:ascii="Cambria" w:hAnsi="Cambria" w:asciiTheme="majorHAnsi" w:hAnsiTheme="majorHAnsi"/>
          <w:lang w:val="pl-PL"/>
        </w:rPr>
        <w:t>7.        Wykonawca nie może dokonać przelewu należnych mu z niniejszej umowy</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wierzytelności na rzecz osób trzecich bez uzyskania uprzedniej pisemnej </w:t>
        <w:tab/>
        <w:t>zgody Zamawiającego.</w:t>
      </w:r>
    </w:p>
    <w:p>
      <w:pPr>
        <w:pStyle w:val="Standard"/>
        <w:jc w:val="left"/>
        <w:rPr>
          <w:rFonts w:ascii="Cambria" w:hAnsi="Cambria" w:asciiTheme="majorHAnsi" w:hAnsiTheme="majorHAnsi"/>
          <w:lang w:val="pl-PL"/>
        </w:rPr>
      </w:pPr>
      <w:r>
        <w:rPr>
          <w:rFonts w:asciiTheme="majorHAnsi" w:hAnsiTheme="majorHAnsi" w:ascii="Cambria" w:hAnsi="Cambria"/>
          <w:lang w:val="pl-PL"/>
        </w:rPr>
      </w:r>
    </w:p>
    <w:p>
      <w:pPr>
        <w:pStyle w:val="Standard"/>
        <w:jc w:val="both"/>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6</w:t>
      </w:r>
    </w:p>
    <w:p>
      <w:pPr>
        <w:pStyle w:val="Standard"/>
        <w:jc w:val="both"/>
        <w:rPr/>
      </w:pPr>
      <w:r>
        <w:rPr>
          <w:rFonts w:ascii="Cambria" w:hAnsi="Cambria" w:asciiTheme="majorHAnsi" w:hAnsiTheme="majorHAnsi"/>
          <w:b/>
          <w:bCs/>
          <w:lang w:val="pl-PL"/>
        </w:rPr>
        <w:t xml:space="preserve">                                                                    </w:t>
      </w:r>
      <w:r>
        <w:rPr>
          <w:rFonts w:ascii="Cambria" w:hAnsi="Cambria" w:asciiTheme="majorHAnsi" w:hAnsiTheme="majorHAnsi"/>
          <w:b/>
          <w:bCs/>
          <w:lang w:val="pl-PL"/>
        </w:rPr>
        <w:t>Rozliczenie robót</w:t>
      </w:r>
    </w:p>
    <w:p>
      <w:pPr>
        <w:pStyle w:val="Standard"/>
        <w:numPr>
          <w:ilvl w:val="0"/>
          <w:numId w:val="6"/>
        </w:numPr>
        <w:jc w:val="both"/>
        <w:rPr/>
      </w:pPr>
      <w:r>
        <w:rPr>
          <w:rFonts w:ascii="Cambria" w:hAnsi="Cambria" w:asciiTheme="majorHAnsi" w:hAnsiTheme="majorHAnsi"/>
          <w:lang w:val="pl-PL"/>
        </w:rPr>
        <w:t>Wynagrodzenie Wykonawcy będzie rozliczone na podstawie częściowych faktur, VAT wystawionych po wykonaniu części/etapu robót, zgodnie z ustaleniami z Zamawiającym.</w:t>
      </w:r>
    </w:p>
    <w:p>
      <w:pPr>
        <w:pStyle w:val="Standard"/>
        <w:numPr>
          <w:ilvl w:val="0"/>
          <w:numId w:val="6"/>
        </w:numPr>
        <w:jc w:val="both"/>
        <w:rPr/>
      </w:pPr>
      <w:r>
        <w:rPr>
          <w:rFonts w:ascii="Cambria" w:hAnsi="Cambria" w:asciiTheme="majorHAnsi" w:hAnsiTheme="majorHAnsi"/>
          <w:lang w:val="pl-PL"/>
        </w:rPr>
        <w:t xml:space="preserve">Podstawą wystawienia faktur będzie protokół odbioru robót. </w:t>
      </w:r>
    </w:p>
    <w:p>
      <w:pPr>
        <w:pStyle w:val="Standard"/>
        <w:numPr>
          <w:ilvl w:val="0"/>
          <w:numId w:val="6"/>
        </w:numPr>
        <w:jc w:val="both"/>
        <w:rPr/>
      </w:pPr>
      <w:r>
        <w:rPr>
          <w:rFonts w:ascii="Cambria" w:hAnsi="Cambria" w:asciiTheme="majorHAnsi" w:hAnsiTheme="majorHAnsi"/>
          <w:lang w:val="pl-PL"/>
        </w:rPr>
        <w:t>Do odbioru ostatecznego Wykonawca przedłoży tabelaryczne zestawienia wartości poszczególnych robót i usług, narastająco od początku trwania umowy oraz dokumenty potwierdzające jakość wbudowanych materiałów.</w:t>
      </w:r>
    </w:p>
    <w:p>
      <w:pPr>
        <w:pStyle w:val="Standard"/>
        <w:jc w:val="both"/>
        <w:rPr/>
      </w:pPr>
      <w:r>
        <w:rPr>
          <w:rFonts w:ascii="Cambria" w:hAnsi="Cambria" w:asciiTheme="majorHAnsi" w:hAnsiTheme="majorHAnsi"/>
          <w:lang w:val="pl-PL"/>
        </w:rPr>
        <w:tab/>
        <w:t xml:space="preserve">W protokole stanu zaawansowania zadania określona będzie wartość prac </w:t>
        <w:tab/>
        <w:t>wykonanych, wg stanu na dzień jego sporządzania, z rozbiciem na wartość,</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xml:space="preserve">rodzaj </w:t>
        <w:tab/>
        <w:t>i ilość prac wykonanych przez:</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1)    Wykonawcę,</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2)    Podwykonawców,</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 xml:space="preserve">a)  robót budowlanych, dalszych Podwykonawców robót budowlanych,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b)  usług i dostaw zleconych przez Wykonawce robót budowlanych,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Podwykonawców lub dalszych Podwykonawców robót budowlanych</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zwanych w dalszej treści umowy „Podwykonawcami'.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Protokół stanu zaawansowania zadania podpisany będzie przez upoważnionych</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przedstawicieli: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Zamawiającego, nadzoru inwestorskiego, Wykonawcy (kierownik budowy/robót),</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Podwykonawców (o ile występują) i dalszych Podwykonawców</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3.</w:t>
        <w:tab/>
        <w:t>Do faktury wystawionej przez Wykonawcę załączone będą:</w:t>
      </w:r>
    </w:p>
    <w:p>
      <w:pPr>
        <w:pStyle w:val="Standard"/>
        <w:numPr>
          <w:ilvl w:val="0"/>
          <w:numId w:val="7"/>
        </w:numPr>
        <w:jc w:val="both"/>
        <w:rPr>
          <w:rFonts w:ascii="Cambria" w:hAnsi="Cambria" w:asciiTheme="majorHAnsi" w:hAnsiTheme="majorHAnsi"/>
          <w:lang w:val="pl-PL"/>
        </w:rPr>
      </w:pPr>
      <w:r>
        <w:rPr>
          <w:rFonts w:ascii="Cambria" w:hAnsi="Cambria" w:asciiTheme="majorHAnsi" w:hAnsiTheme="majorHAnsi"/>
          <w:lang w:val="pl-PL"/>
        </w:rPr>
        <w:t>zestawienie zobowiązań Wykonawcy wobec wszystkich Podwykonawców,</w:t>
      </w:r>
    </w:p>
    <w:p>
      <w:pPr>
        <w:pStyle w:val="Standard"/>
        <w:numPr>
          <w:ilvl w:val="0"/>
          <w:numId w:val="7"/>
        </w:numPr>
        <w:jc w:val="both"/>
        <w:rPr>
          <w:rFonts w:ascii="Cambria" w:hAnsi="Cambria" w:asciiTheme="majorHAnsi" w:hAnsiTheme="majorHAnsi"/>
          <w:lang w:val="pl-PL"/>
        </w:rPr>
      </w:pPr>
      <w:r>
        <w:rPr>
          <w:rFonts w:ascii="Cambria" w:hAnsi="Cambria" w:asciiTheme="majorHAnsi" w:hAnsiTheme="majorHAnsi"/>
          <w:lang w:val="pl-PL"/>
        </w:rPr>
        <w:t>kopie faktur/ rachunków wystawionych przez Podwykonawców potwierdzonych za zgodność z oryginałem przez Wykonawcę wraz z informacją których robót, dostaw, usług i jakiego okresu faktura/rachunek dotyczy,</w:t>
      </w:r>
    </w:p>
    <w:p>
      <w:pPr>
        <w:pStyle w:val="Standard"/>
        <w:numPr>
          <w:ilvl w:val="0"/>
          <w:numId w:val="7"/>
        </w:numPr>
        <w:jc w:val="both"/>
        <w:rPr>
          <w:rFonts w:ascii="Cambria" w:hAnsi="Cambria" w:asciiTheme="majorHAnsi" w:hAnsiTheme="majorHAnsi"/>
          <w:lang w:val="pl-PL"/>
        </w:rPr>
      </w:pPr>
      <w:r>
        <w:rPr>
          <w:rFonts w:ascii="Cambria" w:hAnsi="Cambria" w:asciiTheme="majorHAnsi" w:hAnsiTheme="majorHAnsi"/>
          <w:lang w:val="pl-PL"/>
        </w:rPr>
        <w:t>dowody zapłaty faktur/rachunków, o których mowa w powyższym punkcie,</w:t>
      </w:r>
    </w:p>
    <w:p>
      <w:pPr>
        <w:pStyle w:val="Standard"/>
        <w:numPr>
          <w:ilvl w:val="0"/>
          <w:numId w:val="7"/>
        </w:numPr>
        <w:jc w:val="both"/>
        <w:rPr>
          <w:rFonts w:ascii="Cambria" w:hAnsi="Cambria" w:asciiTheme="majorHAnsi" w:hAnsiTheme="majorHAnsi"/>
          <w:lang w:val="pl-PL"/>
        </w:rPr>
      </w:pPr>
      <w:r>
        <w:rPr>
          <w:rFonts w:ascii="Cambria" w:hAnsi="Cambria" w:asciiTheme="majorHAnsi" w:hAnsiTheme="majorHAnsi"/>
          <w:lang w:val="pl-PL"/>
        </w:rPr>
        <w:t>zestawienie wszystkich faktur/rachunków zapłaconych Podwykonawcom,</w:t>
      </w:r>
    </w:p>
    <w:p>
      <w:pPr>
        <w:pStyle w:val="Standard"/>
        <w:numPr>
          <w:ilvl w:val="0"/>
          <w:numId w:val="7"/>
        </w:numPr>
        <w:jc w:val="both"/>
        <w:rPr>
          <w:rFonts w:ascii="Cambria" w:hAnsi="Cambria" w:asciiTheme="majorHAnsi" w:hAnsiTheme="majorHAnsi"/>
          <w:lang w:val="pl-PL"/>
        </w:rPr>
      </w:pPr>
      <w:r>
        <w:rPr>
          <w:rFonts w:ascii="Cambria" w:hAnsi="Cambria" w:asciiTheme="majorHAnsi" w:hAnsiTheme="majorHAnsi"/>
          <w:lang w:val="pl-PL"/>
        </w:rPr>
        <w:t>oświadczenia wszystkich Podwykonawców o zapłacie przysługujących im wynagrodzeń w całości wraz z dowodami zapłaty.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4.</w:t>
        <w:tab/>
        <w:t>Jeżeli Wykonawca nie przedłoży wszystkich dowodów zapłaty wymagalnego</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xml:space="preserve">wynagrodzenia </w:t>
        <w:tab/>
        <w:t xml:space="preserve">należnego Podwykonawcom, Zamawiający wstrzyma  </w:t>
        <w:tab/>
        <w:t xml:space="preserve">wypłatę należnego Wykonawcy </w:t>
        <w:tab/>
        <w:t>wynagrodzenia w części równej sumy kwot</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5.</w:t>
        <w:tab/>
        <w:t xml:space="preserve">Należność z tytuły faktury będzie płatna przez Zamawiającego przelewem na </w:t>
        <w:tab/>
        <w:t>rachunek bankowy numer rachunek: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6.</w:t>
        <w:tab/>
        <w:t>Termin płatności faktur wynosi 30 dni, licząc od dnia otrzymania faktury przez</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Zamawiającego.</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7.</w:t>
        <w:tab/>
        <w:t xml:space="preserve">Za dzień zapłaty uważa się dzień wydania przez Zamawiającego polecenia  </w:t>
        <w:tab/>
        <w:t xml:space="preserve">przelewu wynagrodzenia </w:t>
        <w:tab/>
        <w:t>na rachunek bankowy Wykonawcy.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8.</w:t>
        <w:tab/>
        <w:t xml:space="preserve">W przypadku, gdy umowa jest realizowana przez podmiot działające w </w:t>
        <w:tab/>
        <w:t>Konsorcjum, jego członkowie, upoważnią w formie pisemnej, pod rygorem</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nieważności, jednego z   członków Konsorcjum do wystawienia przez niego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faktury VAT oraz do przyjęcia przez niego należności </w:t>
        <w:tab/>
        <w:t>przypadających</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wszystkim członkom Konsorcjum z tytułu wykonania przedmiotu umowy na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wskazany rachunek bankowy . W wyjątkowych przypadkach Zamawiający jest</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również uprawniony do dokonania płatności całości lub części wynagrodzenia   </w:t>
        <w:tab/>
        <w:t>bezpośrednio na rzecz członków Konsorcjum.</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ab/>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7</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Roboty konieczne, zamienne, dodatkowe</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8"/>
        </w:numPr>
        <w:jc w:val="both"/>
        <w:rPr>
          <w:rFonts w:ascii="Cambria" w:hAnsi="Cambria" w:asciiTheme="majorHAnsi" w:hAnsiTheme="majorHAnsi"/>
          <w:lang w:val="pl-PL"/>
        </w:rPr>
      </w:pPr>
      <w:r>
        <w:rPr>
          <w:rFonts w:ascii="Cambria" w:hAnsi="Cambria" w:asciiTheme="majorHAnsi" w:hAnsiTheme="majorHAnsi"/>
          <w:lang w:val="pl-PL"/>
        </w:rPr>
        <w:t>Zamawiający ma prawo, jeżeli jest to niezbędne dla wykonania przedmiotu niniejszej umowy, polecać Wykonawcy na piśmie: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1) wykonanie robót wynikających z dokumentacji (§ 1 ust. 3) lub zasady wiedzy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technicznej, a nie wyszczególnionych w przedmiarze robót i podstawie wyceny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ST,</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2) wykonanie rozwiązań zamiennych w stosunku do projektowych w dokumentacji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 1 ust. 3),</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3) dokonanie zmiany kolejności wykonania robót, a Wykonawca jest zobowiązany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jest wykonać każde z powyższych pleceń.</w:t>
      </w:r>
    </w:p>
    <w:p>
      <w:pPr>
        <w:pStyle w:val="Standard"/>
        <w:numPr>
          <w:ilvl w:val="0"/>
          <w:numId w:val="8"/>
        </w:numPr>
        <w:jc w:val="both"/>
        <w:rPr>
          <w:rFonts w:ascii="Cambria" w:hAnsi="Cambria" w:asciiTheme="majorHAnsi" w:hAnsiTheme="majorHAnsi"/>
          <w:lang w:val="pl-PL"/>
        </w:rPr>
      </w:pPr>
      <w:r>
        <w:rPr>
          <w:rFonts w:ascii="Cambria" w:hAnsi="Cambria" w:asciiTheme="majorHAnsi" w:hAnsiTheme="majorHAnsi"/>
          <w:lang w:val="pl-PL"/>
        </w:rPr>
        <w:t>Wydane przez Zamawiającego polecenia, o których mowa w ust. 1 nie unieważniają w jakiejkolwiek mierze umowy, ale skutki tych poleceń mogą stanowić podstawę do zmiany na wniosek Wykonawcy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terminu zakończenia robót, o którym mowa w § 3 ust. 3 niniejszej umowy (o</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xml:space="preserve">ile Wykonawca wykaże, iż skutki realizacji polecenia będą uniemożliwiały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dochowanie  terminu wykonania umowy) oraz zmiany wynagrodzenia w</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przypadku, o którym mowa w ust. 1 pkt. 2, zgodnie z postanowieniami § 8</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umowy.</w:t>
      </w:r>
    </w:p>
    <w:p>
      <w:pPr>
        <w:pStyle w:val="Standard"/>
        <w:numPr>
          <w:ilvl w:val="0"/>
          <w:numId w:val="8"/>
        </w:numPr>
        <w:jc w:val="both"/>
        <w:rPr>
          <w:rFonts w:ascii="Cambria" w:hAnsi="Cambria" w:asciiTheme="majorHAnsi" w:hAnsiTheme="majorHAnsi"/>
          <w:lang w:val="pl-PL"/>
        </w:rPr>
      </w:pPr>
      <w:r>
        <w:rPr>
          <w:rFonts w:ascii="Cambria" w:hAnsi="Cambria" w:asciiTheme="majorHAnsi" w:hAnsiTheme="majorHAnsi"/>
          <w:lang w:val="pl-PL"/>
        </w:rPr>
        <w:t>Zmiany wynikające z poleceń, o których mowa w ust. 1 muszą być uwzględnione przez Wykonawcę w uaktualnionym harmonogramie rzeczowo – finansowym zgodnie z postanowieniami § 4 niniejszej umowy.</w:t>
      </w:r>
    </w:p>
    <w:p>
      <w:pPr>
        <w:pStyle w:val="Standard"/>
        <w:numPr>
          <w:ilvl w:val="0"/>
          <w:numId w:val="8"/>
        </w:numPr>
        <w:jc w:val="both"/>
        <w:rPr>
          <w:rFonts w:ascii="Cambria" w:hAnsi="Cambria" w:asciiTheme="majorHAnsi" w:hAnsiTheme="majorHAnsi"/>
          <w:lang w:val="pl-PL"/>
        </w:rPr>
      </w:pPr>
      <w:r>
        <w:rPr>
          <w:rFonts w:ascii="Cambria" w:hAnsi="Cambria" w:asciiTheme="majorHAnsi" w:hAnsiTheme="majorHAnsi"/>
          <w:lang w:val="pl-PL"/>
        </w:rPr>
        <w:t>Strony przyjmują następująca definicje robót koniecznych, zamiennych, dodatkowych i uzupełniających oraz ich zlecenie i rozliczania: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xml:space="preserve">1) </w:t>
      </w:r>
      <w:r>
        <w:rPr>
          <w:rFonts w:ascii="Cambria" w:hAnsi="Cambria" w:asciiTheme="majorHAnsi" w:hAnsiTheme="majorHAnsi"/>
          <w:b/>
          <w:bCs/>
          <w:lang w:val="pl-PL"/>
        </w:rPr>
        <w:t xml:space="preserve">roboty konieczne </w:t>
      </w:r>
      <w:r>
        <w:rPr>
          <w:rFonts w:ascii="Cambria" w:hAnsi="Cambria" w:asciiTheme="majorHAnsi" w:hAnsiTheme="majorHAnsi"/>
          <w:lang w:val="pl-PL"/>
        </w:rPr>
        <w:t>to roboty, które wynikają z różnicy pomiędzy przedmiarami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a  faktyczną ilością robót wynikającą z obmiaru. Roboty konieczne Wykonawca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realizuje za zgodą lub na polecenie inspektora nadzoru. Rozliczenie robót</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koniecznych nastąpi do …..% wartości wstępnego wynagrodzenia  brutto, o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którym mowa w § 5 ust. 1,</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 xml:space="preserve">2) </w:t>
      </w:r>
      <w:r>
        <w:rPr>
          <w:rFonts w:ascii="Cambria" w:hAnsi="Cambria" w:asciiTheme="majorHAnsi" w:hAnsiTheme="majorHAnsi"/>
          <w:b/>
          <w:bCs/>
          <w:lang w:val="pl-PL"/>
        </w:rPr>
        <w:t xml:space="preserve">roboty zamienne </w:t>
      </w:r>
      <w:r>
        <w:rPr>
          <w:rFonts w:ascii="Cambria" w:hAnsi="Cambria" w:asciiTheme="majorHAnsi" w:hAnsiTheme="majorHAnsi"/>
          <w:lang w:val="pl-PL"/>
        </w:rPr>
        <w:t>są to roboty wynikające ze zmiany technologii lub zamiany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materiałów przewidzianych w dokumentacji projektowej. Roboty zamienne</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Wykonawca powinien wykonać na podstawie  protokołu. Wynagrodzenie za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roboty zamienne ustalone będzie na podstawie negocjacji, z uwzględnieniem</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zapisów § 8.</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Ustalone w ten sposób zmiany zostaną wprowadzone  aneksem do umowy, jeżeli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polecenie Zamawiającego wydane zostało zgodnie z zapisami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niniejszej umowy a wynagrodzenie odpowiada treści § 8 niniejszej umowy.</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Podstawą wykonania robót zamiennych jest podpisany przez strony aneks do</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umowy.</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Zamawiający może w każdym czasie zmienić lub uchylić swoje polecenie. Do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skutków zmiany stosuje się odpowiednio postanowienia niniejszego punktu.</w:t>
      </w:r>
    </w:p>
    <w:p>
      <w:pPr>
        <w:pStyle w:val="Standard"/>
        <w:jc w:val="both"/>
        <w:rPr/>
      </w:pPr>
      <w:r>
        <w:rPr>
          <w:rFonts w:ascii="Cambria" w:hAnsi="Cambria" w:asciiTheme="majorHAnsi" w:hAnsiTheme="majorHAnsi"/>
          <w:lang w:val="pl-PL"/>
        </w:rPr>
        <w:t xml:space="preserve">3) </w:t>
      </w:r>
      <w:r>
        <w:rPr>
          <w:rFonts w:ascii="Cambria" w:hAnsi="Cambria" w:asciiTheme="majorHAnsi" w:hAnsiTheme="majorHAnsi"/>
          <w:b/>
          <w:bCs/>
          <w:lang w:val="pl-PL"/>
        </w:rPr>
        <w:t xml:space="preserve">roboty dodatkowe </w:t>
      </w:r>
      <w:r>
        <w:rPr>
          <w:rFonts w:ascii="Cambria" w:hAnsi="Cambria" w:asciiTheme="majorHAnsi" w:hAnsiTheme="majorHAnsi"/>
          <w:lang w:val="pl-PL"/>
        </w:rPr>
        <w:t>są to roboty, których wykonanie stało się niezbędne na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skutek sytuacji niemożliwej wcześniej do przewidzenia, jeżeli: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a) z przyczyn technicznych lub gospodarczych oddzielenie zamówienia dodatkowego od zamówienia podstawowego wymagałoby poniesienie niewspółmiernie wysokich kosztów lub</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b) wykonanie zamówienia podstawowego jest uzależnione od wykonania zamówienia dodatkowego.</w:t>
      </w:r>
    </w:p>
    <w:p>
      <w:pPr>
        <w:pStyle w:val="Standard"/>
        <w:jc w:val="both"/>
        <w:rPr/>
      </w:pPr>
      <w:r>
        <w:rPr>
          <w:rFonts w:ascii="Cambria" w:hAnsi="Cambria" w:asciiTheme="majorHAnsi" w:hAnsiTheme="majorHAnsi"/>
          <w:lang w:val="pl-PL"/>
        </w:rPr>
        <w:t>Roboty dodatkowe Wykonawca powinien wykonać na podstawie protokołu</w:t>
      </w:r>
    </w:p>
    <w:p>
      <w:pPr>
        <w:pStyle w:val="Standard"/>
        <w:jc w:val="both"/>
        <w:rPr/>
      </w:pPr>
      <w:r>
        <w:rPr>
          <w:rFonts w:ascii="Cambria" w:hAnsi="Cambria" w:asciiTheme="majorHAnsi" w:hAnsiTheme="majorHAnsi"/>
          <w:lang w:val="pl-PL"/>
        </w:rPr>
        <w:t>konieczności i zamówienia dodatkowego udzielonego w trybie zamówienia z wolnej</w:t>
      </w:r>
    </w:p>
    <w:p>
      <w:pPr>
        <w:pStyle w:val="Standard"/>
        <w:jc w:val="both"/>
        <w:rPr/>
      </w:pPr>
      <w:r>
        <w:rPr>
          <w:rFonts w:ascii="Cambria" w:hAnsi="Cambria" w:asciiTheme="majorHAnsi" w:hAnsiTheme="majorHAnsi"/>
          <w:lang w:val="pl-PL"/>
        </w:rPr>
        <w:t>ręki na podstawie odrębnej umowy. Wynagrodzenie za roboty dodatkowe ustalone</w:t>
      </w:r>
    </w:p>
    <w:p>
      <w:pPr>
        <w:pStyle w:val="Standard"/>
        <w:jc w:val="both"/>
        <w:rPr/>
      </w:pPr>
      <w:r>
        <w:rPr>
          <w:rFonts w:ascii="Cambria" w:hAnsi="Cambria" w:asciiTheme="majorHAnsi" w:hAnsiTheme="majorHAnsi"/>
          <w:lang w:val="pl-PL"/>
        </w:rPr>
        <w:t>będzie na podstawie negocjacji.</w:t>
      </w:r>
    </w:p>
    <w:p>
      <w:pPr>
        <w:pStyle w:val="Standard"/>
        <w:jc w:val="both"/>
        <w:rPr/>
      </w:pPr>
      <w:r>
        <w:rPr>
          <w:rFonts w:ascii="Cambria" w:hAnsi="Cambria" w:asciiTheme="majorHAnsi" w:hAnsiTheme="majorHAnsi"/>
          <w:lang w:val="pl-PL"/>
        </w:rPr>
        <w:t xml:space="preserve">4) </w:t>
      </w:r>
      <w:r>
        <w:rPr>
          <w:rFonts w:ascii="Cambria" w:hAnsi="Cambria" w:asciiTheme="majorHAnsi" w:hAnsiTheme="majorHAnsi"/>
          <w:b/>
          <w:bCs/>
          <w:lang w:val="pl-PL"/>
        </w:rPr>
        <w:t xml:space="preserve">roboty uzupełniające </w:t>
      </w:r>
      <w:r>
        <w:rPr>
          <w:rFonts w:ascii="Cambria" w:hAnsi="Cambria" w:asciiTheme="majorHAnsi" w:hAnsiTheme="majorHAnsi"/>
          <w:lang w:val="pl-PL"/>
        </w:rPr>
        <w:t>są to roboty przewidziane przez Zamawiającego zgodnie z</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art. 67 ust. 1 pkt. 6 ustawy Pzp, stanowiące nie więcej niż 50 % wartości zamówienia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podstawowego  polegającego na powtórzeniu tego samego rodzaju zamówień.</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Wynagrodzenie za roboty uzupełniające ustalone będzie na podstawie negocjacji.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ab/>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8</w:t>
      </w:r>
    </w:p>
    <w:p>
      <w:pPr>
        <w:pStyle w:val="Standard"/>
        <w:jc w:val="both"/>
        <w:rPr>
          <w:rFonts w:ascii="Cambria" w:hAnsi="Cambria" w:asciiTheme="majorHAnsi" w:hAnsiTheme="majorHAnsi"/>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Rozliczenie robót zamiennych</w:t>
      </w: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9"/>
        </w:numPr>
        <w:jc w:val="both"/>
        <w:rPr>
          <w:rFonts w:ascii="Cambria" w:hAnsi="Cambria" w:asciiTheme="majorHAnsi" w:hAnsiTheme="majorHAnsi"/>
          <w:lang w:val="pl-PL"/>
        </w:rPr>
      </w:pPr>
      <w:r>
        <w:rPr>
          <w:rFonts w:ascii="Cambria" w:hAnsi="Cambria" w:asciiTheme="majorHAnsi" w:hAnsiTheme="majorHAnsi"/>
          <w:lang w:val="pl-PL"/>
        </w:rPr>
        <w:t>Jeżeli roboty wynikające z poleceń wprowadzonych zgodnie z postanowieniami § 7 ust. 1 niniejszej umowy, odpowiadają opisowi pozycji w kosztorysie ofertowym, cena jednostkowa określona w kosztorysie ofertowym, używana jest do wyliczenia wysokości wynagrodzenia, o którym mowa w § 5 ust. 4 umowy.</w:t>
      </w:r>
    </w:p>
    <w:p>
      <w:pPr>
        <w:pStyle w:val="Standard"/>
        <w:numPr>
          <w:ilvl w:val="0"/>
          <w:numId w:val="9"/>
        </w:numPr>
        <w:jc w:val="both"/>
        <w:rPr>
          <w:rFonts w:ascii="Cambria" w:hAnsi="Cambria" w:asciiTheme="majorHAnsi" w:hAnsiTheme="majorHAnsi"/>
          <w:lang w:val="pl-PL"/>
        </w:rPr>
      </w:pPr>
      <w:r>
        <w:rPr>
          <w:rFonts w:ascii="Cambria" w:hAnsi="Cambria" w:asciiTheme="majorHAnsi" w:hAnsiTheme="majorHAnsi"/>
          <w:lang w:val="pl-PL"/>
        </w:rPr>
        <w:t>Jeżeli  roboty wynikające z poleceń wprowadzonych postanowieniami § 7 ust. 1 umowy, nie odpowiadają opisowi pozycji w kosztorysie ofertowym, Wykonawca powinien przedłożyć do akceptacji Zamawiającego kalkulację ceny jednostkowej tych robót z uwzględnieniem:</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1)  czynników cenotwórczych (stawki robocizny, ceny materiałów z kosztami</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zakupu, ceny sprzętu kosztów ogólnych, zysku) nie wyższych od średnich</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publikowanych w wydawnictwie „Sekocenbud” z ostatniego dostępnego</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wydania, dla kwartału sporządzania wyceny,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2)  cena wyliczona zgodnie z ust.2 pkt. 1 nie może być wyższa niż średnia robót</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danej branży dla rejonu łódzkiego publikowana w wydawnictwie „Sekocenbud”</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z ostatniego kwartału.</w:t>
      </w:r>
    </w:p>
    <w:p>
      <w:pPr>
        <w:pStyle w:val="Standard"/>
        <w:numPr>
          <w:ilvl w:val="0"/>
          <w:numId w:val="9"/>
        </w:numPr>
        <w:jc w:val="both"/>
        <w:rPr>
          <w:rFonts w:ascii="Cambria" w:hAnsi="Cambria" w:asciiTheme="majorHAnsi" w:hAnsiTheme="majorHAnsi"/>
          <w:lang w:val="pl-PL"/>
        </w:rPr>
      </w:pPr>
      <w:r>
        <w:rPr>
          <w:rFonts w:ascii="Cambria" w:hAnsi="Cambria" w:asciiTheme="majorHAnsi" w:hAnsiTheme="majorHAnsi"/>
          <w:lang w:val="pl-PL"/>
        </w:rPr>
        <w:t>Jeżeli cena jednostkowa przedłożona przez Wykonawcę do akceptacji Zamawiającego będzie skalkulowana niezgodnie z postanowieniami ust. 2, Zamawiający wprowadzi korektę ceny opartą na własnych wyliczeniach.</w:t>
      </w:r>
    </w:p>
    <w:p>
      <w:pPr>
        <w:pStyle w:val="Standard"/>
        <w:numPr>
          <w:ilvl w:val="0"/>
          <w:numId w:val="9"/>
        </w:numPr>
        <w:jc w:val="both"/>
        <w:rPr/>
      </w:pPr>
      <w:r>
        <w:rPr>
          <w:rFonts w:ascii="Cambria" w:hAnsi="Cambria" w:asciiTheme="majorHAnsi" w:hAnsiTheme="majorHAnsi"/>
          <w:lang w:val="pl-PL"/>
        </w:rPr>
        <w:t>Wykonawca powinien dokonać wyliczeń cen, o których mowa w ust. 2 oraz przedstawić Zamawiającemu poprzez nadzór inwestorski do akceptacji wysokość wynagrodzenia wynikającego ze zmian w terminie odpowiednim, umożliwiającym weryfikację wyliczeń przez nadzór inwestorski i przez Zamawiającego bez uszczerbku dla terminu (względnie terminów pośrednich lub innych terminów przyjętych przez strony) oraz jakość robót.</w:t>
      </w:r>
    </w:p>
    <w:p>
      <w:pPr>
        <w:pStyle w:val="Standard"/>
        <w:numPr>
          <w:ilvl w:val="0"/>
          <w:numId w:val="9"/>
        </w:numPr>
        <w:jc w:val="both"/>
        <w:rPr>
          <w:rFonts w:ascii="Cambria" w:hAnsi="Cambria" w:asciiTheme="majorHAnsi" w:hAnsiTheme="majorHAnsi"/>
          <w:lang w:val="pl-PL"/>
        </w:rPr>
      </w:pPr>
      <w:r>
        <w:rPr>
          <w:rFonts w:ascii="Cambria" w:hAnsi="Cambria" w:asciiTheme="majorHAnsi" w:hAnsiTheme="majorHAnsi"/>
          <w:lang w:val="pl-PL"/>
        </w:rPr>
        <w:t>Realizacja robót zamiennych nie może powodować przekroczenia wartości umowy, o której mowa w § 5, z uwzględnieniem robót koniecznych wykonanych do dnia zawarcia aneksu, o którym mowa w § 7 ust. 4.</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9</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Obowiązki Zamawiającego i Wykonawcy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0"/>
        </w:numPr>
        <w:jc w:val="both"/>
        <w:rPr>
          <w:rFonts w:ascii="Cambria" w:hAnsi="Cambria" w:asciiTheme="majorHAnsi" w:hAnsiTheme="majorHAnsi"/>
          <w:lang w:val="pl-PL"/>
        </w:rPr>
      </w:pPr>
      <w:r>
        <w:rPr>
          <w:rFonts w:ascii="Cambria" w:hAnsi="Cambria" w:asciiTheme="majorHAnsi" w:hAnsiTheme="majorHAnsi"/>
          <w:lang w:val="pl-PL"/>
        </w:rPr>
        <w:t>Do obowiązków Zamawiającego należy:</w:t>
      </w:r>
    </w:p>
    <w:p>
      <w:pPr>
        <w:pStyle w:val="Standard"/>
        <w:jc w:val="both"/>
        <w:rPr>
          <w:rFonts w:ascii="Cambria" w:hAnsi="Cambria" w:asciiTheme="majorHAnsi" w:hAnsiTheme="majorHAnsi"/>
          <w:lang w:val="pl-PL"/>
        </w:rPr>
      </w:pPr>
      <w:r>
        <w:rPr>
          <w:rFonts w:ascii="Cambria" w:hAnsi="Cambria" w:asciiTheme="majorHAnsi" w:hAnsiTheme="majorHAnsi"/>
          <w:lang w:val="pl-PL"/>
        </w:rPr>
        <w:t>1) przekazanie terenu budowy, dziennika budowy w terminie określonym w § 3 ust. 1 umowy,</w:t>
      </w:r>
    </w:p>
    <w:p>
      <w:pPr>
        <w:pStyle w:val="Standard"/>
        <w:jc w:val="both"/>
        <w:rPr>
          <w:rFonts w:ascii="Cambria" w:hAnsi="Cambria" w:asciiTheme="majorHAnsi" w:hAnsiTheme="majorHAnsi"/>
          <w:lang w:val="pl-PL"/>
        </w:rPr>
      </w:pPr>
      <w:r>
        <w:rPr>
          <w:rFonts w:ascii="Cambria" w:hAnsi="Cambria" w:asciiTheme="majorHAnsi" w:hAnsiTheme="majorHAnsi"/>
          <w:lang w:val="pl-PL"/>
        </w:rPr>
        <w:t>2) zapewnienie nadzoru inwestorskiego,</w:t>
      </w:r>
    </w:p>
    <w:p>
      <w:pPr>
        <w:pStyle w:val="Standard"/>
        <w:jc w:val="both"/>
        <w:rPr/>
      </w:pPr>
      <w:r>
        <w:rPr>
          <w:rFonts w:ascii="Cambria" w:hAnsi="Cambria" w:asciiTheme="majorHAnsi" w:hAnsiTheme="majorHAnsi"/>
          <w:lang w:val="pl-PL"/>
        </w:rPr>
        <w:t>3) zapłata wynagrodzenia za wykonanie przedmiotu umowy.</w:t>
      </w:r>
    </w:p>
    <w:p>
      <w:pPr>
        <w:pStyle w:val="Standard"/>
        <w:jc w:val="both"/>
        <w:rPr/>
      </w:pPr>
      <w:r>
        <w:rPr>
          <w:rFonts w:ascii="Cambria" w:hAnsi="Cambria" w:asciiTheme="majorHAnsi" w:hAnsiTheme="majorHAnsi"/>
          <w:lang w:val="pl-PL"/>
        </w:rPr>
        <w:t>2.</w:t>
        <w:tab/>
        <w:t>Do obowiązków Wykonawcy należy w szczególności:</w:t>
      </w:r>
    </w:p>
    <w:p>
      <w:pPr>
        <w:pStyle w:val="Standard"/>
        <w:jc w:val="both"/>
        <w:rPr>
          <w:rFonts w:ascii="Cambria" w:hAnsi="Cambria" w:asciiTheme="majorHAnsi" w:hAnsiTheme="majorHAnsi"/>
          <w:lang w:val="pl-PL"/>
        </w:rPr>
      </w:pPr>
      <w:r>
        <w:rPr>
          <w:rFonts w:ascii="Cambria" w:hAnsi="Cambria" w:asciiTheme="majorHAnsi" w:hAnsiTheme="majorHAnsi"/>
          <w:lang w:val="pl-PL"/>
        </w:rPr>
        <w:t>1)   wykonanie czynności wymienionych w art. 22 ustawy Prawo budowlane,</w:t>
      </w:r>
    </w:p>
    <w:p>
      <w:pPr>
        <w:pStyle w:val="Standard"/>
        <w:jc w:val="both"/>
        <w:rPr>
          <w:rFonts w:ascii="Cambria" w:hAnsi="Cambria" w:asciiTheme="majorHAnsi" w:hAnsiTheme="majorHAnsi"/>
          <w:lang w:val="pl-PL"/>
        </w:rPr>
      </w:pPr>
      <w:r>
        <w:rPr>
          <w:rFonts w:ascii="Cambria" w:hAnsi="Cambria" w:asciiTheme="majorHAnsi" w:hAnsiTheme="majorHAnsi"/>
          <w:lang w:val="pl-PL"/>
        </w:rPr>
        <w:t>2)   przekazanie Zamawiającemu / inspektorowi nadzoru harmonogramu robót do</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uzgodnienia oraz dokumentów ubezpieczenia, o którym mowa w § 18 umowy, w</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dniu podpisania umowy,</w:t>
      </w:r>
    </w:p>
    <w:p>
      <w:pPr>
        <w:pStyle w:val="Standard"/>
        <w:jc w:val="both"/>
        <w:rPr>
          <w:rFonts w:ascii="Cambria" w:hAnsi="Cambria" w:asciiTheme="majorHAnsi" w:hAnsiTheme="majorHAnsi"/>
          <w:lang w:val="pl-PL"/>
        </w:rPr>
      </w:pPr>
      <w:r>
        <w:rPr>
          <w:rFonts w:ascii="Cambria" w:hAnsi="Cambria" w:asciiTheme="majorHAnsi" w:hAnsiTheme="majorHAnsi"/>
          <w:lang w:val="pl-PL"/>
        </w:rPr>
        <w:t>3)   przekazanie Zamawiającemu do akceptacji planu BIOZ do 7 dni od dnia podpisania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umowy,</w:t>
      </w:r>
    </w:p>
    <w:p>
      <w:pPr>
        <w:pStyle w:val="Standard"/>
        <w:jc w:val="both"/>
        <w:rPr>
          <w:rFonts w:ascii="Cambria" w:hAnsi="Cambria" w:asciiTheme="majorHAnsi" w:hAnsiTheme="majorHAnsi"/>
          <w:lang w:val="pl-PL"/>
        </w:rPr>
      </w:pPr>
      <w:r>
        <w:rPr>
          <w:rFonts w:ascii="Cambria" w:hAnsi="Cambria" w:asciiTheme="majorHAnsi" w:hAnsiTheme="majorHAnsi"/>
          <w:lang w:val="pl-PL"/>
        </w:rPr>
        <w:t>4)   przekazania do zatwierdzenia do właściwego organu kompletnego projektu</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organizacji ruchu na na czas prowadzenia robót – w terminie do 14 dni od dnia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podpisania umowy,</w:t>
      </w:r>
    </w:p>
    <w:p>
      <w:pPr>
        <w:pStyle w:val="Standard"/>
        <w:jc w:val="both"/>
        <w:rPr>
          <w:rFonts w:ascii="Cambria" w:hAnsi="Cambria" w:asciiTheme="majorHAnsi" w:hAnsiTheme="majorHAnsi"/>
          <w:lang w:val="pl-PL"/>
        </w:rPr>
      </w:pPr>
      <w:r>
        <w:rPr>
          <w:rFonts w:ascii="Cambria" w:hAnsi="Cambria" w:asciiTheme="majorHAnsi" w:hAnsiTheme="majorHAnsi"/>
          <w:lang w:val="pl-PL"/>
        </w:rPr>
        <w:t>5)   przestrzeganie ogólnych wymagań dotyczących robót w zakresie określonym w ST,</w:t>
      </w:r>
    </w:p>
    <w:p>
      <w:pPr>
        <w:pStyle w:val="Standard"/>
        <w:jc w:val="both"/>
        <w:rPr>
          <w:rFonts w:ascii="Cambria" w:hAnsi="Cambria" w:asciiTheme="majorHAnsi" w:hAnsiTheme="majorHAnsi"/>
          <w:lang w:val="pl-PL"/>
        </w:rPr>
      </w:pPr>
      <w:r>
        <w:rPr>
          <w:rFonts w:ascii="Cambria" w:hAnsi="Cambria" w:asciiTheme="majorHAnsi" w:hAnsiTheme="majorHAnsi"/>
          <w:lang w:val="pl-PL"/>
        </w:rPr>
        <w:t>6)   wykonanie przedmiotu umowy w oparciu o dokumentację techniczna z</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uwzględnieniem wymagań określonych w ST,</w:t>
      </w:r>
    </w:p>
    <w:p>
      <w:pPr>
        <w:pStyle w:val="Standard"/>
        <w:jc w:val="both"/>
        <w:rPr>
          <w:rFonts w:ascii="Cambria" w:hAnsi="Cambria" w:asciiTheme="majorHAnsi" w:hAnsiTheme="majorHAnsi"/>
          <w:lang w:val="pl-PL"/>
        </w:rPr>
      </w:pPr>
      <w:r>
        <w:rPr>
          <w:rFonts w:ascii="Cambria" w:hAnsi="Cambria" w:asciiTheme="majorHAnsi" w:hAnsiTheme="majorHAnsi"/>
          <w:lang w:val="pl-PL"/>
        </w:rPr>
        <w:t>7)   kontrola jakości materiałów i robót zgodnie z postanowieniami ST,</w:t>
      </w:r>
    </w:p>
    <w:p>
      <w:pPr>
        <w:pStyle w:val="Standard"/>
        <w:jc w:val="both"/>
        <w:rPr>
          <w:rFonts w:ascii="Cambria" w:hAnsi="Cambria" w:asciiTheme="majorHAnsi" w:hAnsiTheme="majorHAnsi"/>
          <w:lang w:val="pl-PL"/>
        </w:rPr>
      </w:pPr>
      <w:r>
        <w:rPr>
          <w:rFonts w:ascii="Cambria" w:hAnsi="Cambria" w:asciiTheme="majorHAnsi" w:hAnsiTheme="majorHAnsi"/>
          <w:lang w:val="pl-PL"/>
        </w:rPr>
        <w:t>8)   realizacja zaleceń wpisanych do dziennika budowy,</w:t>
      </w:r>
    </w:p>
    <w:p>
      <w:pPr>
        <w:pStyle w:val="Standard"/>
        <w:jc w:val="both"/>
        <w:rPr>
          <w:rFonts w:ascii="Cambria" w:hAnsi="Cambria" w:asciiTheme="majorHAnsi" w:hAnsiTheme="majorHAnsi"/>
          <w:lang w:val="pl-PL"/>
        </w:rPr>
      </w:pPr>
      <w:r>
        <w:rPr>
          <w:rFonts w:ascii="Cambria" w:hAnsi="Cambria" w:asciiTheme="majorHAnsi" w:hAnsiTheme="majorHAnsi"/>
          <w:lang w:val="pl-PL"/>
        </w:rPr>
        <w:t>9)   skompletowanie i przedstawienie Zamawiającemu dokumentów pozwalających na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ocenę prawidłowego wykonania przedmiotu umowy i odbioru ostatecznego robót</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w zakresie określonym postanowieniami ST,</w:t>
      </w:r>
    </w:p>
    <w:p>
      <w:pPr>
        <w:pStyle w:val="Standard"/>
        <w:jc w:val="both"/>
        <w:rPr>
          <w:rFonts w:ascii="Cambria" w:hAnsi="Cambria" w:asciiTheme="majorHAnsi" w:hAnsiTheme="majorHAnsi"/>
          <w:lang w:val="pl-PL"/>
        </w:rPr>
      </w:pPr>
      <w:r>
        <w:rPr>
          <w:rFonts w:ascii="Cambria" w:hAnsi="Cambria" w:asciiTheme="majorHAnsi" w:hAnsiTheme="majorHAnsi"/>
          <w:lang w:val="pl-PL"/>
        </w:rPr>
        <w:t>10) utrzymanie ładu i porządku na terenie budowy, a po zakończeniu robót usunięcie</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poza teren budowy wszelkich urządzeń tymczasowego zaplecza oraz pozostawienie</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całego terenu budowy i robót uporządkowanego, czystego i nadającego się do</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użytkowania,</w:t>
      </w:r>
    </w:p>
    <w:p>
      <w:pPr>
        <w:pStyle w:val="Standard"/>
        <w:jc w:val="both"/>
        <w:rPr>
          <w:rFonts w:ascii="Cambria" w:hAnsi="Cambria" w:asciiTheme="majorHAnsi" w:hAnsiTheme="majorHAnsi"/>
          <w:lang w:val="pl-PL"/>
        </w:rPr>
      </w:pPr>
      <w:r>
        <w:rPr>
          <w:rFonts w:ascii="Cambria" w:hAnsi="Cambria" w:asciiTheme="majorHAnsi" w:hAnsiTheme="majorHAnsi"/>
          <w:lang w:val="pl-PL"/>
        </w:rPr>
        <w:t>11) informowanie Zamawiającego (inspektora nadzoru) o problemach lub</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okolicznościach mogących wpłynąć, na jakość robót lub termin zakończenia robót,</w:t>
      </w:r>
    </w:p>
    <w:p>
      <w:pPr>
        <w:pStyle w:val="Standard"/>
        <w:jc w:val="both"/>
        <w:rPr>
          <w:rFonts w:ascii="Cambria" w:hAnsi="Cambria" w:asciiTheme="majorHAnsi" w:hAnsiTheme="majorHAnsi"/>
          <w:lang w:val="pl-PL"/>
        </w:rPr>
      </w:pPr>
      <w:r>
        <w:rPr>
          <w:rFonts w:ascii="Cambria" w:hAnsi="Cambria" w:asciiTheme="majorHAnsi" w:hAnsiTheme="majorHAnsi"/>
          <w:lang w:val="pl-PL"/>
        </w:rPr>
        <w:t>12) niezwłoczne informowanie Zamawiającego o zaistniałych na terenie budowy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kontrolach i wypadkach,</w:t>
      </w:r>
    </w:p>
    <w:p>
      <w:pPr>
        <w:pStyle w:val="Standard"/>
        <w:jc w:val="both"/>
        <w:rPr/>
      </w:pPr>
      <w:r>
        <w:rPr>
          <w:rFonts w:ascii="Cambria" w:hAnsi="Cambria" w:asciiTheme="majorHAnsi" w:hAnsiTheme="majorHAnsi"/>
          <w:lang w:val="pl-PL"/>
        </w:rPr>
        <w:t>13) zorganizowanie, utrzymanie i likwidacja według własnych potrzeb zaplecza budowy,</w:t>
      </w:r>
    </w:p>
    <w:p>
      <w:pPr>
        <w:pStyle w:val="Standard"/>
        <w:jc w:val="both"/>
        <w:rPr>
          <w:rFonts w:ascii="Cambria" w:hAnsi="Cambria" w:asciiTheme="majorHAnsi" w:hAnsiTheme="majorHAnsi"/>
          <w:lang w:val="pl-PL"/>
        </w:rPr>
      </w:pPr>
      <w:r>
        <w:rPr>
          <w:rFonts w:ascii="Cambria" w:hAnsi="Cambria" w:asciiTheme="majorHAnsi" w:hAnsiTheme="majorHAnsi"/>
          <w:lang w:val="pl-PL"/>
        </w:rPr>
        <w:t>14) przedłożenie umowy konsorcjum, stwierdzającej solidarna i niepodzielną</w:t>
      </w:r>
    </w:p>
    <w:p>
      <w:pPr>
        <w:pStyle w:val="Standard"/>
        <w:jc w:val="both"/>
        <w:rPr/>
      </w:pPr>
      <w:r>
        <w:rPr>
          <w:rFonts w:ascii="Cambria" w:hAnsi="Cambria" w:asciiTheme="majorHAnsi" w:hAnsiTheme="majorHAnsi"/>
          <w:lang w:val="pl-PL"/>
        </w:rPr>
        <w:t>odpowiedzialność za realizację umowy, w której partner wiodący będzie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upoważniony do podejmowania zobowiązań związanych z realizacją umowy 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otrzymywania instrukcji w imieniu i na rzecz każdego z partnerów,</w:t>
      </w:r>
    </w:p>
    <w:p>
      <w:pPr>
        <w:pStyle w:val="Standard"/>
        <w:jc w:val="both"/>
        <w:rPr>
          <w:rFonts w:ascii="Cambria" w:hAnsi="Cambria" w:asciiTheme="majorHAnsi" w:hAnsiTheme="majorHAnsi"/>
          <w:lang w:val="pl-PL"/>
        </w:rPr>
      </w:pPr>
      <w:r>
        <w:rPr>
          <w:rFonts w:ascii="Cambria" w:hAnsi="Cambria" w:asciiTheme="majorHAnsi" w:hAnsiTheme="majorHAnsi"/>
          <w:lang w:val="pl-PL"/>
        </w:rPr>
        <w:t>15) przedłożenie wykazu podwykonawców wraz z określeniem zakresu powierzonych</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im części zamówienia,</w:t>
      </w:r>
    </w:p>
    <w:p>
      <w:pPr>
        <w:pStyle w:val="Standard"/>
        <w:jc w:val="both"/>
        <w:rPr/>
      </w:pPr>
      <w:r>
        <w:rPr>
          <w:rFonts w:ascii="Cambria" w:hAnsi="Cambria" w:asciiTheme="majorHAnsi" w:hAnsiTheme="majorHAnsi"/>
          <w:lang w:val="pl-PL"/>
        </w:rPr>
        <w:t>16) oznakowanie i zabezpieczenie robót zgodnie z zatwierdzonym projektem organizacji ruchu</w:t>
      </w:r>
    </w:p>
    <w:p>
      <w:pPr>
        <w:pStyle w:val="Standard"/>
        <w:jc w:val="both"/>
        <w:rPr>
          <w:rFonts w:ascii="Cambria" w:hAnsi="Cambria" w:asciiTheme="majorHAnsi" w:hAnsiTheme="majorHAnsi"/>
          <w:lang w:val="pl-PL"/>
        </w:rPr>
      </w:pPr>
      <w:r>
        <w:rPr>
          <w:rFonts w:ascii="Cambria" w:hAnsi="Cambria" w:asciiTheme="majorHAnsi" w:hAnsiTheme="majorHAnsi"/>
          <w:lang w:val="pl-PL"/>
        </w:rPr>
        <w:t>17) oraz inne obowiązki, wymienione w ST.</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10</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Personel Wykonawcy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1"/>
        </w:numPr>
        <w:jc w:val="both"/>
        <w:rPr/>
      </w:pPr>
      <w:r>
        <w:rPr>
          <w:rFonts w:ascii="Cambria" w:hAnsi="Cambria" w:asciiTheme="majorHAnsi" w:hAnsiTheme="majorHAnsi"/>
          <w:lang w:val="pl-PL"/>
        </w:rPr>
        <w:t>Funkcje kierownika robót pełnić będzie ……………………………………………………………………………………………………………………….</w:t>
      </w:r>
    </w:p>
    <w:p>
      <w:pPr>
        <w:pStyle w:val="Standard"/>
        <w:numPr>
          <w:ilvl w:val="0"/>
          <w:numId w:val="11"/>
        </w:numPr>
        <w:jc w:val="both"/>
        <w:rPr>
          <w:rFonts w:ascii="Cambria" w:hAnsi="Cambria" w:asciiTheme="majorHAnsi" w:hAnsiTheme="majorHAnsi"/>
          <w:lang w:val="pl-PL"/>
        </w:rPr>
      </w:pPr>
      <w:r>
        <w:rPr>
          <w:rFonts w:ascii="Cambria" w:hAnsi="Cambria" w:asciiTheme="majorHAnsi" w:hAnsiTheme="majorHAnsi"/>
          <w:lang w:val="pl-PL"/>
        </w:rPr>
        <w:t>Wykonawca zobowiązany jest zapewnić kierowanie robotami specjalistycznymi  objętymi umową przez osoby posiadające stosowne kwalifikacje zawodowe.</w:t>
      </w:r>
    </w:p>
    <w:p>
      <w:pPr>
        <w:pStyle w:val="Standard"/>
        <w:numPr>
          <w:ilvl w:val="0"/>
          <w:numId w:val="11"/>
        </w:numPr>
        <w:jc w:val="both"/>
        <w:rPr>
          <w:rFonts w:ascii="Cambria" w:hAnsi="Cambria" w:asciiTheme="majorHAnsi" w:hAnsiTheme="majorHAnsi"/>
          <w:lang w:val="pl-PL"/>
        </w:rPr>
      </w:pPr>
      <w:r>
        <w:rPr>
          <w:rFonts w:ascii="Cambria" w:hAnsi="Cambria" w:asciiTheme="majorHAnsi" w:hAnsiTheme="majorHAnsi"/>
          <w:lang w:val="pl-PL"/>
        </w:rPr>
        <w:t>Wykonawca zobowiązuje się skierować do realizacji zadania osoby wskazane w ofercie. Zmiana ww. osób w trakcie realizacji przedmiotu umowy, musi być uzasadniona przez Wykonawcę na piśmie i wymaga pisemnego zaakceptowania przez Zamawiającego. Zamawiający zaakceptuje taka zmianę w terminie do 7 dni od daty przedłożenia propozycji wyłącznie wtedy, gdy kwalifikacje wskazanej osoby będą takie same lub wyższe od wymaganych postanowieniami „SIWZ”.</w:t>
      </w:r>
    </w:p>
    <w:p>
      <w:pPr>
        <w:pStyle w:val="Standard"/>
        <w:numPr>
          <w:ilvl w:val="0"/>
          <w:numId w:val="11"/>
        </w:numPr>
        <w:jc w:val="both"/>
        <w:rPr>
          <w:rFonts w:ascii="Cambria" w:hAnsi="Cambria" w:asciiTheme="majorHAnsi" w:hAnsiTheme="majorHAnsi"/>
          <w:lang w:val="pl-PL"/>
        </w:rPr>
      </w:pPr>
      <w:r>
        <w:rPr>
          <w:rFonts w:ascii="Cambria" w:hAnsi="Cambria" w:asciiTheme="majorHAnsi" w:hAnsiTheme="majorHAnsi"/>
          <w:lang w:val="pl-PL"/>
        </w:rPr>
        <w:t>Wykonawca musi przedłożyć Zamawiającemu  propozycję zmiany, o której mowa w ust. 3 nie później niż 7 dni przed planowanym skierowaniem do realizacji zadania danej osoby,. Jakakolwiek przerwa w realizacji przedmiotu umowy wynikająca z braku zastępowanej osoby będzie traktowana jako przerwa wynikająca z braku zastępowanej osoby będzie traktowana jako przerwa wynikająca z przyczyn zależnych od Wykonawcy i nie może stanowić podstawy do zmiany terminu zakończenia robót.</w:t>
      </w:r>
    </w:p>
    <w:p>
      <w:pPr>
        <w:pStyle w:val="Standard"/>
        <w:numPr>
          <w:ilvl w:val="0"/>
          <w:numId w:val="11"/>
        </w:numPr>
        <w:jc w:val="both"/>
        <w:rPr>
          <w:rFonts w:ascii="Cambria" w:hAnsi="Cambria" w:asciiTheme="majorHAnsi" w:hAnsiTheme="majorHAnsi"/>
          <w:lang w:val="pl-PL"/>
        </w:rPr>
      </w:pPr>
      <w:r>
        <w:rPr>
          <w:rFonts w:ascii="Cambria" w:hAnsi="Cambria" w:asciiTheme="majorHAnsi" w:hAnsiTheme="majorHAnsi"/>
          <w:lang w:val="pl-PL"/>
        </w:rPr>
        <w:t>Zaakceptowana przez Zamawiającego zmiana osoby kierownika budowy powinna być dokonana wpisem do dziennika budowy.</w:t>
      </w:r>
    </w:p>
    <w:p>
      <w:pPr>
        <w:pStyle w:val="Standard"/>
        <w:numPr>
          <w:ilvl w:val="0"/>
          <w:numId w:val="11"/>
        </w:numPr>
        <w:jc w:val="both"/>
        <w:rPr>
          <w:rFonts w:ascii="Cambria" w:hAnsi="Cambria" w:asciiTheme="majorHAnsi" w:hAnsiTheme="majorHAnsi"/>
          <w:lang w:val="pl-PL"/>
        </w:rPr>
      </w:pPr>
      <w:r>
        <w:rPr>
          <w:rFonts w:ascii="Cambria" w:hAnsi="Cambria" w:asciiTheme="majorHAnsi" w:hAnsiTheme="majorHAnsi"/>
          <w:lang w:val="pl-PL"/>
        </w:rPr>
        <w:t>Skierowanie, bez akceptacji Zamawiającego, do realizacji zadania osób innych niż wskazanych w ofercie stanowi podstawę odstąpienia od umowy przez Zamawiającego z winy Wykonawcy.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11</w:t>
      </w:r>
    </w:p>
    <w:p>
      <w:pPr>
        <w:pStyle w:val="Standard"/>
        <w:jc w:val="both"/>
        <w:rPr/>
      </w:pPr>
      <w:r>
        <w:rPr>
          <w:rFonts w:ascii="Cambria" w:hAnsi="Cambria" w:asciiTheme="majorHAnsi" w:hAnsiTheme="majorHAnsi"/>
          <w:b/>
          <w:bCs/>
          <w:lang w:val="pl-PL"/>
        </w:rPr>
        <w:t xml:space="preserve">                                                  </w:t>
      </w:r>
      <w:r>
        <w:rPr>
          <w:rFonts w:ascii="Cambria" w:hAnsi="Cambria" w:asciiTheme="majorHAnsi" w:hAnsiTheme="majorHAnsi"/>
          <w:b/>
          <w:bCs/>
          <w:lang w:val="pl-PL"/>
        </w:rPr>
        <w:t>Nadzór inwestorski Zamawiającego</w:t>
      </w:r>
    </w:p>
    <w:p>
      <w:pPr>
        <w:pStyle w:val="Standard"/>
        <w:jc w:val="both"/>
        <w:rPr>
          <w:rFonts w:ascii="Cambria" w:hAnsi="Cambria" w:asciiTheme="majorHAnsi" w:hAnsiTheme="majorHAnsi"/>
          <w:b/>
          <w:b/>
          <w:bCs/>
          <w:lang w:val="pl-PL"/>
        </w:rPr>
      </w:pPr>
      <w:r>
        <w:rPr>
          <w:rFonts w:asciiTheme="majorHAnsi" w:hAnsiTheme="majorHAnsi" w:ascii="Cambria" w:hAnsi="Cambria"/>
          <w:b/>
          <w:bCs/>
          <w:lang w:val="pl-PL"/>
        </w:rPr>
      </w:r>
    </w:p>
    <w:p>
      <w:pPr>
        <w:pStyle w:val="Standard"/>
        <w:numPr>
          <w:ilvl w:val="0"/>
          <w:numId w:val="12"/>
        </w:numPr>
        <w:jc w:val="both"/>
        <w:rPr/>
      </w:pPr>
      <w:r>
        <w:rPr>
          <w:rFonts w:ascii="Cambria" w:hAnsi="Cambria" w:asciiTheme="majorHAnsi" w:hAnsiTheme="majorHAnsi"/>
          <w:lang w:val="pl-PL"/>
        </w:rPr>
        <w:t>Zamawiający wyznacza do pełnienia nadzoru inwestorskiego: ……………………………………………………………………………………………………………………….</w:t>
      </w:r>
    </w:p>
    <w:p>
      <w:pPr>
        <w:pStyle w:val="Standard"/>
        <w:numPr>
          <w:ilvl w:val="0"/>
          <w:numId w:val="12"/>
        </w:numPr>
        <w:jc w:val="both"/>
        <w:rPr>
          <w:rFonts w:ascii="Cambria" w:hAnsi="Cambria" w:asciiTheme="majorHAnsi" w:hAnsiTheme="majorHAnsi"/>
          <w:lang w:val="pl-PL"/>
        </w:rPr>
      </w:pPr>
      <w:r>
        <w:rPr>
          <w:rFonts w:ascii="Cambria" w:hAnsi="Cambria" w:asciiTheme="majorHAnsi" w:hAnsiTheme="majorHAnsi"/>
          <w:lang w:val="pl-PL"/>
        </w:rPr>
        <w:t>Osoba wskazana w ust. 1 będzie działać w granicach umocowania określonego w ustawie Prawo budowlane i niniejszej umowie.</w:t>
      </w:r>
    </w:p>
    <w:p>
      <w:pPr>
        <w:pStyle w:val="Standard"/>
        <w:numPr>
          <w:ilvl w:val="0"/>
          <w:numId w:val="12"/>
        </w:numPr>
        <w:jc w:val="both"/>
        <w:rPr>
          <w:rFonts w:ascii="Cambria" w:hAnsi="Cambria" w:asciiTheme="majorHAnsi" w:hAnsiTheme="majorHAnsi"/>
          <w:lang w:val="pl-PL"/>
        </w:rPr>
      </w:pPr>
      <w:r>
        <w:rPr>
          <w:rFonts w:ascii="Cambria" w:hAnsi="Cambria" w:asciiTheme="majorHAnsi" w:hAnsiTheme="majorHAnsi"/>
          <w:lang w:val="pl-PL"/>
        </w:rPr>
        <w:t>Zamawiający zastrzega sobie prawo zmiany osoby wskazanej w ust. 1. O dokonaniu zmiany Zamawiający powiadomi na piśmie Wykonawcę na 3 dni przed dokonaniem zmiany. Zmiana ta będzie dokonana wpisem do dziennika budowy.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12</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Kary umowne</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3"/>
        </w:numPr>
        <w:jc w:val="both"/>
        <w:rPr>
          <w:rFonts w:ascii="Cambria" w:hAnsi="Cambria" w:asciiTheme="majorHAnsi" w:hAnsiTheme="majorHAnsi"/>
          <w:lang w:val="pl-PL"/>
        </w:rPr>
      </w:pPr>
      <w:r>
        <w:rPr>
          <w:rFonts w:ascii="Cambria" w:hAnsi="Cambria" w:asciiTheme="majorHAnsi" w:hAnsiTheme="majorHAnsi"/>
          <w:lang w:val="pl-PL"/>
        </w:rPr>
        <w:t>Wykonawca zapłaci Zamawiającemu kary umowne:</w:t>
      </w:r>
    </w:p>
    <w:p>
      <w:pPr>
        <w:pStyle w:val="Standard"/>
        <w:jc w:val="both"/>
        <w:rPr/>
      </w:pPr>
      <w:r>
        <w:rPr>
          <w:rFonts w:ascii="Cambria" w:hAnsi="Cambria" w:asciiTheme="majorHAnsi" w:hAnsiTheme="majorHAnsi"/>
          <w:lang w:val="pl-PL"/>
        </w:rPr>
        <w:tab/>
        <w:t>1) za zwłokę w przekazaniu harmonogramu do uzgodnienia w wymaganym</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terminie – w  wysokości  500,00 zł za każdy rozpoczęty dzień zwłoki,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2) za zwłokę w przekazaniu dokumentów ubezpieczeniowych, o których mowa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w § 18 umowy, w wymaganym terminie – w  wysokości 500,00 zł za każdy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rozpoczęty dzień zwłoki,</w:t>
      </w:r>
    </w:p>
    <w:p>
      <w:pPr>
        <w:pStyle w:val="Standard"/>
        <w:jc w:val="both"/>
        <w:rPr/>
      </w:pPr>
      <w:r>
        <w:rPr>
          <w:rFonts w:ascii="Cambria" w:hAnsi="Cambria" w:asciiTheme="majorHAnsi" w:hAnsiTheme="majorHAnsi"/>
          <w:lang w:val="pl-PL"/>
        </w:rPr>
        <w:tab/>
        <w:t xml:space="preserve">3) za zwłokę w przekazaniu do zatwierdzenia planu BIOZ w wymaganym </w:t>
        <w:tab/>
        <w:tab/>
        <w:t xml:space="preserve">     terminie – w wysokości 500,00 zł za każdy rozpoczęty dzień zwłoki,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4) za zwłokę w przekazaniu do zatwierdzenia projektu organizacji ruchu na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czas prowadzenia robót  określonych w OPZ wymaganym terminie – w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wysokości 1.000,00 zł za każdy rozpoczęty dzień zwłoki,</w:t>
      </w:r>
    </w:p>
    <w:p>
      <w:pPr>
        <w:pStyle w:val="Standard"/>
        <w:jc w:val="both"/>
        <w:rPr/>
      </w:pPr>
      <w:r>
        <w:rPr>
          <w:rFonts w:ascii="Cambria" w:hAnsi="Cambria" w:asciiTheme="majorHAnsi" w:hAnsiTheme="majorHAnsi"/>
          <w:lang w:val="pl-PL"/>
        </w:rPr>
        <w:tab/>
        <w:t xml:space="preserve">5) za zwłokę w rozpoczęciu przedmiotowych robót, o których mowa w § 3 ust. 2 </w:t>
        <w:tab/>
        <w:t xml:space="preserve">     umowy, w wysokości 0,2 % wynagrodzenia netto, o którym mowa  w § 5 ust.1</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umowy, za każdy dzień zwłoki,</w:t>
      </w:r>
    </w:p>
    <w:p>
      <w:pPr>
        <w:pStyle w:val="Standard"/>
        <w:jc w:val="left"/>
        <w:rPr/>
      </w:pPr>
      <w:r>
        <w:rPr>
          <w:rFonts w:ascii="Cambria" w:hAnsi="Cambria" w:asciiTheme="majorHAnsi" w:hAnsiTheme="majorHAnsi"/>
          <w:lang w:val="pl-PL"/>
        </w:rPr>
        <w:tab/>
        <w:t>6) Wykonawca zapłaci karę umowną w wysokości 2.000,00 zł, za każdy dzień</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opóźnienia na zasadzie ryzyka Wykonawcy (kara przewidziana za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nieterminowe wykonanie zamówienia z przyczyn niezależnych od</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Zamawiającego),</w:t>
      </w:r>
    </w:p>
    <w:p>
      <w:pPr>
        <w:pStyle w:val="Standard"/>
        <w:jc w:val="both"/>
        <w:rPr>
          <w:rFonts w:ascii="Cambria" w:hAnsi="Cambria" w:asciiTheme="majorHAnsi" w:hAnsiTheme="majorHAnsi"/>
          <w:lang w:val="pl-PL"/>
        </w:rPr>
      </w:pPr>
      <w:r>
        <w:rPr>
          <w:rFonts w:ascii="Cambria" w:hAnsi="Cambria" w:asciiTheme="majorHAnsi" w:hAnsiTheme="majorHAnsi"/>
          <w:lang w:val="pl-PL"/>
        </w:rPr>
        <w:t>7) za zwłokę w usunięciu wad stwierdzonych przy odbiorze ostatecznym, odbiorze</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pogwarancyjnym oraz  w okresie gwarancji lub rękojmi, w wysokości 0,05 %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wynagrodzenia netto, o którym mowa w § 5 ust. 1 umowy, za każdy rozpoczęty dzień</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zwłoki, liczony od upływu terminu wyznaczonego na usunięcie wad zgodnie z</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postanowieniami § 15 ust. 4 umowy,</w:t>
      </w:r>
    </w:p>
    <w:p>
      <w:pPr>
        <w:pStyle w:val="Standard"/>
        <w:jc w:val="both"/>
        <w:rPr>
          <w:rFonts w:ascii="Cambria" w:hAnsi="Cambria" w:asciiTheme="majorHAnsi" w:hAnsiTheme="majorHAnsi"/>
          <w:lang w:val="pl-PL"/>
        </w:rPr>
      </w:pPr>
      <w:r>
        <w:rPr>
          <w:rFonts w:ascii="Cambria" w:hAnsi="Cambria" w:asciiTheme="majorHAnsi" w:hAnsiTheme="majorHAnsi"/>
          <w:lang w:val="pl-PL"/>
        </w:rPr>
        <w:t>8) za spowodowanie przerwy w realizacji robót z przyczyn zależnych od Wykonawcy,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dłuższej niż 10 dni, w wysokości 0,5% wynagrodzenia netto, o którym mowa w  § 5</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ust.1 umowy, za każdy  dzień przerwy,</w:t>
      </w:r>
    </w:p>
    <w:p>
      <w:pPr>
        <w:pStyle w:val="Standard"/>
        <w:jc w:val="both"/>
        <w:rPr>
          <w:rFonts w:ascii="Cambria" w:hAnsi="Cambria" w:asciiTheme="majorHAnsi" w:hAnsiTheme="majorHAnsi"/>
          <w:lang w:val="pl-PL"/>
        </w:rPr>
      </w:pPr>
      <w:r>
        <w:rPr>
          <w:rFonts w:ascii="Cambria" w:hAnsi="Cambria" w:asciiTheme="majorHAnsi" w:hAnsiTheme="majorHAnsi"/>
          <w:lang w:val="pl-PL"/>
        </w:rPr>
        <w:t>9) z tytułu odstąpienia od umowy z przyczyn leżących po stronie Wykonawcy, w</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wysokości 10% wynagrodzenia netto, o którym mowa w  § 5 ust.1 umowy,</w:t>
      </w:r>
    </w:p>
    <w:p>
      <w:pPr>
        <w:pStyle w:val="Standard"/>
        <w:jc w:val="both"/>
        <w:rPr>
          <w:rFonts w:ascii="Cambria" w:hAnsi="Cambria" w:asciiTheme="majorHAnsi" w:hAnsiTheme="majorHAnsi"/>
          <w:lang w:val="pl-PL"/>
        </w:rPr>
      </w:pPr>
      <w:r>
        <w:rPr>
          <w:rFonts w:ascii="Cambria" w:hAnsi="Cambria" w:asciiTheme="majorHAnsi" w:hAnsiTheme="majorHAnsi"/>
          <w:lang w:val="pl-PL"/>
        </w:rPr>
        <w:t>10) jeżeli roboty objęte przedmiotem umowy będzie wykonywał podmiot inny niż</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Wykonawca lub zgłoszony Podwykonawca, w wysokości 15% wynagrodzenia netto,</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o którym mowa w  § 5 ust.1  umowy,</w:t>
      </w:r>
    </w:p>
    <w:p>
      <w:pPr>
        <w:pStyle w:val="Standard"/>
        <w:jc w:val="both"/>
        <w:rPr/>
      </w:pPr>
      <w:r>
        <w:rPr>
          <w:rFonts w:ascii="Cambria" w:hAnsi="Cambria" w:asciiTheme="majorHAnsi" w:hAnsiTheme="majorHAnsi"/>
          <w:lang w:val="pl-PL"/>
        </w:rPr>
        <w:t>11) jeżeli czynności zastrzeżone dla kierownika budowy/robót, będzie wykonywała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inna osoba niż zaakceptowana przez Zamawiającego, w wysokości 0,1 %</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wynagrodzenia netto, o którym mowa w § 5 ust.1 umowy, za każdy dzień kierowania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robotami lub budową przez taką osobę,</w:t>
      </w:r>
    </w:p>
    <w:p>
      <w:pPr>
        <w:pStyle w:val="Standard"/>
        <w:jc w:val="both"/>
        <w:rPr>
          <w:rFonts w:ascii="Cambria" w:hAnsi="Cambria" w:asciiTheme="majorHAnsi" w:hAnsiTheme="majorHAnsi"/>
          <w:lang w:val="pl-PL"/>
        </w:rPr>
      </w:pPr>
      <w:r>
        <w:rPr>
          <w:rFonts w:ascii="Cambria" w:hAnsi="Cambria" w:asciiTheme="majorHAnsi" w:hAnsiTheme="majorHAnsi"/>
          <w:lang w:val="pl-PL"/>
        </w:rPr>
        <w:t>12) za nierealizowanie poleceń wydanych na piśmie przez Zamawiającego / inspektora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nadzoru w wysokości 1.000,00 zł, za każdy dzień nierealizowania polecenia,</w:t>
      </w:r>
    </w:p>
    <w:p>
      <w:pPr>
        <w:pStyle w:val="Standard"/>
        <w:jc w:val="both"/>
        <w:rPr/>
      </w:pPr>
      <w:r>
        <w:rPr>
          <w:rFonts w:ascii="Cambria" w:hAnsi="Cambria" w:asciiTheme="majorHAnsi" w:hAnsiTheme="majorHAnsi"/>
          <w:lang w:val="pl-PL"/>
        </w:rPr>
        <w:t>13) za niewywiązanie się ze zobowiązań wymienionych w § 9 ust. 2 pkt. 5, § 16 ust. 5,</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xml:space="preserve">w wysokości odpowiednio 0,02 % wynagrodzenia netto, o którym mowa w § 5 ust.  </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1 umowy za każdy dzień zwłoki lub 200,00 zł za każdy taki stwierdzony przypadek,</w:t>
      </w:r>
    </w:p>
    <w:p>
      <w:pPr>
        <w:pStyle w:val="Standard"/>
        <w:jc w:val="both"/>
        <w:rPr/>
      </w:pPr>
      <w:r>
        <w:rPr>
          <w:rFonts w:ascii="Cambria" w:hAnsi="Cambria" w:asciiTheme="majorHAnsi" w:hAnsiTheme="majorHAnsi"/>
          <w:lang w:val="pl-PL"/>
        </w:rPr>
        <w:t>14) za każde stwierdzone niewłaściwe oznakowanie robót w stosunku do zatwierdzonego projektu organizacji ruchu, wprowadzenie zmian w oznakowaniu na czas prowadzenia robót, niezgodnych z zatwierdzonym projektem organizacji ruchu, braki w oznakowaniu lub wykonanie oznakowania z nienależyta starannością w wysokości  3 000,00 zł za każdy dzień stwierdzonych powyżej nieprawidłowości, o ile</w:t>
      </w:r>
    </w:p>
    <w:p>
      <w:pPr>
        <w:pStyle w:val="Standard"/>
        <w:jc w:val="both"/>
        <w:rPr/>
      </w:pPr>
      <w:r>
        <w:rPr>
          <w:rFonts w:ascii="Cambria" w:hAnsi="Cambria" w:asciiTheme="majorHAnsi" w:hAnsiTheme="majorHAnsi"/>
          <w:lang w:val="pl-PL"/>
        </w:rPr>
        <w:t>stwierdzona, wymieniona powyżej nieprawidłowość, nie zostanie przez Wykonawcę</w:t>
      </w:r>
    </w:p>
    <w:p>
      <w:pPr>
        <w:pStyle w:val="Standard"/>
        <w:jc w:val="both"/>
        <w:rPr/>
      </w:pPr>
      <w:r>
        <w:rPr>
          <w:rFonts w:ascii="Cambria" w:hAnsi="Cambria" w:asciiTheme="majorHAnsi" w:hAnsiTheme="majorHAnsi"/>
          <w:lang w:val="pl-PL"/>
        </w:rPr>
        <w:t xml:space="preserve">usunięta niezwłocznie , lecz nie później niż w ciągu 6 godzin od pisemnego  </w:t>
      </w:r>
    </w:p>
    <w:p>
      <w:pPr>
        <w:pStyle w:val="Standard"/>
        <w:jc w:val="both"/>
        <w:rPr/>
      </w:pPr>
      <w:r>
        <w:rPr>
          <w:rFonts w:ascii="Cambria" w:hAnsi="Cambria" w:asciiTheme="majorHAnsi" w:hAnsiTheme="majorHAnsi"/>
          <w:lang w:val="pl-PL"/>
        </w:rPr>
        <w:t>powiadomienia Wykonawcy przez Zamawiającego,</w:t>
      </w:r>
    </w:p>
    <w:p>
      <w:pPr>
        <w:pStyle w:val="Standard"/>
        <w:jc w:val="both"/>
        <w:rPr>
          <w:rFonts w:ascii="Cambria" w:hAnsi="Cambria" w:asciiTheme="majorHAnsi" w:hAnsiTheme="majorHAnsi"/>
          <w:lang w:val="pl-PL"/>
        </w:rPr>
      </w:pPr>
      <w:r>
        <w:rPr>
          <w:rFonts w:ascii="Cambria" w:hAnsi="Cambria" w:asciiTheme="majorHAnsi" w:hAnsiTheme="majorHAnsi"/>
          <w:lang w:val="pl-PL"/>
        </w:rPr>
        <w:t>15) za brak pisemnego zawiadomienia o wprowadzeniu przez Wykonawcę zmianę</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organizacji ruchu do zarządcy drogi oraz właściwego Komendanta Policji zgodnie z</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formularzem wprowadzania organizacji ruchu w wysokości 1 000,00 zł  za każdy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przypadek braku zgłoszenia,</w:t>
      </w:r>
    </w:p>
    <w:p>
      <w:pPr>
        <w:pStyle w:val="Standard"/>
        <w:jc w:val="both"/>
        <w:rPr>
          <w:rFonts w:ascii="Cambria" w:hAnsi="Cambria" w:asciiTheme="majorHAnsi" w:hAnsiTheme="majorHAnsi"/>
          <w:lang w:val="pl-PL"/>
        </w:rPr>
      </w:pPr>
      <w:r>
        <w:rPr>
          <w:rFonts w:ascii="Cambria" w:hAnsi="Cambria" w:asciiTheme="majorHAnsi" w:hAnsiTheme="majorHAnsi"/>
          <w:lang w:val="pl-PL"/>
        </w:rPr>
        <w:t>16) w przypadku braku zapłaty lub nieterminowej zapłaty wynagrodzenia należnego</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podwykonawcom lub dalszym podwykonawcom, w wysokości 0,1% wynagrodzenia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netto, o którym mowa w § 5 ust. 1, za każdy stwierdzony przypadek, za każdy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rozpoczęty dzień zwłoki,</w:t>
      </w:r>
    </w:p>
    <w:p>
      <w:pPr>
        <w:pStyle w:val="Standard"/>
        <w:jc w:val="both"/>
        <w:rPr>
          <w:rFonts w:ascii="Cambria" w:hAnsi="Cambria" w:asciiTheme="majorHAnsi" w:hAnsiTheme="majorHAnsi"/>
          <w:lang w:val="pl-PL"/>
        </w:rPr>
      </w:pPr>
      <w:r>
        <w:rPr>
          <w:rFonts w:ascii="Cambria" w:hAnsi="Cambria" w:asciiTheme="majorHAnsi" w:hAnsiTheme="majorHAnsi"/>
          <w:lang w:val="pl-PL"/>
        </w:rPr>
        <w:t>17) w przypadku nieprzedłożenia do zaakceptowania projektu umowy o</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podwykonawstwo, której przedmiotem są roboty budowlane, lub projektu jej zmiany,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w wysokości 0,1% wynagrodzenia  netto, o którym mowa w § 5 ust. 1 umowy, za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każdy stwierdzony przypadek, za każdy rozpoczęty dzień zwłoki,</w:t>
      </w:r>
    </w:p>
    <w:p>
      <w:pPr>
        <w:pStyle w:val="Standard"/>
        <w:jc w:val="both"/>
        <w:rPr/>
      </w:pPr>
      <w:r>
        <w:rPr>
          <w:rFonts w:ascii="Cambria" w:hAnsi="Cambria" w:asciiTheme="majorHAnsi" w:hAnsiTheme="majorHAnsi"/>
          <w:lang w:val="pl-PL"/>
        </w:rPr>
        <w:t>18) w przypadku nieprzedłożenia poświadczonej za zgodność z oryginałem kopii umowy o podwykonawstwo, której przedmiotem lub jej zmiany, w wysokości 0,1 %</w:t>
      </w:r>
    </w:p>
    <w:p>
      <w:pPr>
        <w:pStyle w:val="Standard"/>
        <w:jc w:val="both"/>
        <w:rPr/>
      </w:pPr>
      <w:r>
        <w:rPr>
          <w:rFonts w:ascii="Cambria" w:hAnsi="Cambria" w:asciiTheme="majorHAnsi" w:hAnsiTheme="majorHAnsi"/>
          <w:lang w:val="pl-PL"/>
        </w:rPr>
        <w:t>wynagrodzenia netto, o którym mowa w § 5 ust. 1 umowy, za każdy stwierdzony</w:t>
      </w:r>
    </w:p>
    <w:p>
      <w:pPr>
        <w:pStyle w:val="Standard"/>
        <w:jc w:val="both"/>
        <w:rPr/>
      </w:pPr>
      <w:r>
        <w:rPr>
          <w:rFonts w:ascii="Cambria" w:hAnsi="Cambria" w:asciiTheme="majorHAnsi" w:hAnsiTheme="majorHAnsi"/>
          <w:lang w:val="pl-PL"/>
        </w:rPr>
        <w:t>przypadek, za każdy rozpoczęty dzień zwłoki,</w:t>
      </w:r>
    </w:p>
    <w:p>
      <w:pPr>
        <w:pStyle w:val="Standard"/>
        <w:jc w:val="both"/>
        <w:rPr/>
      </w:pPr>
      <w:r>
        <w:rPr>
          <w:rFonts w:ascii="Cambria" w:hAnsi="Cambria" w:asciiTheme="majorHAnsi" w:hAnsiTheme="majorHAnsi"/>
          <w:lang w:val="pl-PL"/>
        </w:rPr>
        <w:t>19) w przypadku braku zmiany umowy o podwykonawstwo w zakresie terminu zapłaty, w wysokości 0,1 % wynagrodzenia netto, o którym mowa w § 5 ust. 1 umowy, za każdy stwierdzony przypadek, za każdy rozpoczęty dzień zwłoki.</w:t>
      </w:r>
    </w:p>
    <w:p>
      <w:pPr>
        <w:pStyle w:val="Standard"/>
        <w:numPr>
          <w:ilvl w:val="0"/>
          <w:numId w:val="13"/>
        </w:numPr>
        <w:jc w:val="both"/>
        <w:rPr>
          <w:rFonts w:ascii="Cambria" w:hAnsi="Cambria" w:asciiTheme="majorHAnsi" w:hAnsiTheme="majorHAnsi"/>
          <w:lang w:val="pl-PL"/>
        </w:rPr>
      </w:pPr>
      <w:r>
        <w:rPr>
          <w:rFonts w:ascii="Cambria" w:hAnsi="Cambria" w:asciiTheme="majorHAnsi" w:hAnsiTheme="majorHAnsi"/>
          <w:lang w:val="pl-PL"/>
        </w:rPr>
        <w:t>Zamawiający zapłaci Wykonawcy  kary umowne:</w:t>
      </w:r>
    </w:p>
    <w:p>
      <w:pPr>
        <w:pStyle w:val="Standard"/>
        <w:jc w:val="both"/>
        <w:rPr/>
      </w:pPr>
      <w:r>
        <w:rPr>
          <w:rFonts w:ascii="Cambria" w:hAnsi="Cambria" w:asciiTheme="majorHAnsi" w:hAnsiTheme="majorHAnsi"/>
          <w:lang w:val="pl-PL"/>
        </w:rPr>
        <w:t>1) za zwłokę w przekazaniu terenu budowy i dokumentów, o których mowa w § 3 ust. 2 umowy, w wysokości 0,2% wynagrodzenia netto, o którym mowa w § 5 ust. 1 umowy</w:t>
      </w:r>
    </w:p>
    <w:p>
      <w:pPr>
        <w:pStyle w:val="Standard"/>
        <w:jc w:val="both"/>
        <w:rPr/>
      </w:pPr>
      <w:r>
        <w:rPr>
          <w:rFonts w:ascii="Cambria" w:hAnsi="Cambria" w:asciiTheme="majorHAnsi" w:hAnsiTheme="majorHAnsi"/>
          <w:lang w:val="pl-PL"/>
        </w:rPr>
        <w:t>za każdy dzień zwłoki</w:t>
      </w:r>
    </w:p>
    <w:p>
      <w:pPr>
        <w:pStyle w:val="Standard"/>
        <w:jc w:val="both"/>
        <w:rPr>
          <w:rFonts w:ascii="Cambria" w:hAnsi="Cambria" w:asciiTheme="majorHAnsi" w:hAnsiTheme="majorHAnsi"/>
          <w:lang w:val="pl-PL"/>
        </w:rPr>
      </w:pPr>
      <w:r>
        <w:rPr>
          <w:rFonts w:ascii="Cambria" w:hAnsi="Cambria" w:asciiTheme="majorHAnsi" w:hAnsiTheme="majorHAnsi"/>
          <w:lang w:val="pl-PL"/>
        </w:rPr>
        <w:t>2) z tytułu odstąpienia od umowy z przyczyn leżących po stronie Zamawiającego, w</w:t>
      </w:r>
    </w:p>
    <w:p>
      <w:pPr>
        <w:pStyle w:val="Standard"/>
        <w:jc w:val="both"/>
        <w:rPr/>
      </w:pPr>
      <w:r>
        <w:rPr>
          <w:rFonts w:ascii="Cambria" w:hAnsi="Cambria" w:asciiTheme="majorHAnsi" w:hAnsiTheme="majorHAnsi"/>
          <w:lang w:val="pl-PL"/>
        </w:rPr>
        <w:t>wysokości 10% wynagrodzenia netto, o którym mowa w § 5 ust. 1 umowy. Kary nie</w:t>
      </w:r>
    </w:p>
    <w:p>
      <w:pPr>
        <w:pStyle w:val="Standard"/>
        <w:jc w:val="both"/>
        <w:rPr/>
      </w:pPr>
      <w:r>
        <w:rPr>
          <w:rFonts w:ascii="Cambria" w:hAnsi="Cambria" w:asciiTheme="majorHAnsi" w:hAnsiTheme="majorHAnsi"/>
          <w:lang w:val="pl-PL"/>
        </w:rPr>
        <w:t>obowiązują, jeżeli odstąpienie od umowy nastąpi z przyczyn, o których mowa w § 17</w:t>
      </w:r>
    </w:p>
    <w:p>
      <w:pPr>
        <w:pStyle w:val="Standard"/>
        <w:jc w:val="both"/>
        <w:rPr/>
      </w:pPr>
      <w:r>
        <w:rPr>
          <w:rFonts w:ascii="Cambria" w:hAnsi="Cambria" w:asciiTheme="majorHAnsi" w:hAnsiTheme="majorHAnsi"/>
          <w:lang w:val="pl-PL"/>
        </w:rPr>
        <w:t>ust. 1 umowy.</w:t>
      </w:r>
    </w:p>
    <w:p>
      <w:pPr>
        <w:pStyle w:val="Standard"/>
        <w:numPr>
          <w:ilvl w:val="0"/>
          <w:numId w:val="13"/>
        </w:numPr>
        <w:jc w:val="both"/>
        <w:rPr>
          <w:rFonts w:ascii="Cambria" w:hAnsi="Cambria" w:asciiTheme="majorHAnsi" w:hAnsiTheme="majorHAnsi"/>
          <w:lang w:val="pl-PL"/>
        </w:rPr>
      </w:pPr>
      <w:r>
        <w:rPr>
          <w:rFonts w:ascii="Cambria" w:hAnsi="Cambria" w:asciiTheme="majorHAnsi" w:hAnsiTheme="majorHAnsi"/>
          <w:lang w:val="pl-PL"/>
        </w:rPr>
        <w:t>Zamawiający i Wykonawca zastrzega sobie prawo do odszkodowania przenoszącego wysokość kar umownych do wysokości rzeczywiście poniesionej szkody i utraconych korzyści.</w:t>
      </w:r>
    </w:p>
    <w:p>
      <w:pPr>
        <w:pStyle w:val="Standard"/>
        <w:numPr>
          <w:ilvl w:val="0"/>
          <w:numId w:val="13"/>
        </w:numPr>
        <w:jc w:val="both"/>
        <w:rPr>
          <w:rFonts w:ascii="Cambria" w:hAnsi="Cambria" w:asciiTheme="majorHAnsi" w:hAnsiTheme="majorHAnsi"/>
          <w:lang w:val="pl-PL"/>
        </w:rPr>
      </w:pPr>
      <w:r>
        <w:rPr>
          <w:rFonts w:ascii="Cambria" w:hAnsi="Cambria" w:asciiTheme="majorHAnsi" w:hAnsiTheme="majorHAnsi"/>
          <w:lang w:val="pl-PL"/>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13</w:t>
      </w:r>
    </w:p>
    <w:p>
      <w:pPr>
        <w:pStyle w:val="Standard"/>
        <w:jc w:val="both"/>
        <w:rPr>
          <w:rFonts w:ascii="Cambria" w:hAnsi="Cambria" w:asciiTheme="majorHAnsi" w:hAnsiTheme="majorHAnsi"/>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 xml:space="preserve">Podwykonawcy </w:t>
      </w: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ab/>
      </w:r>
    </w:p>
    <w:p>
      <w:pPr>
        <w:pStyle w:val="Standard"/>
        <w:numPr>
          <w:ilvl w:val="0"/>
          <w:numId w:val="14"/>
        </w:numPr>
        <w:ind w:left="794" w:hanging="397"/>
        <w:jc w:val="both"/>
        <w:rPr/>
      </w:pPr>
      <w:r>
        <w:rPr>
          <w:rFonts w:ascii="Cambria" w:hAnsi="Cambria" w:asciiTheme="majorHAnsi" w:hAnsiTheme="majorHAnsi"/>
          <w:lang w:val="pl-PL"/>
        </w:rPr>
        <w:t>Wykonawca powierza do wykonania przez podwykonawców, w rozumieniu art. 36a ust. 1 ustawy z dnia 29 stycznia 2004 r – Prawo zamówień publicznych (t.j. Dz. U z 2015 r., poz.2164,ze zm.), następujący zakres przedmiotu umowy:……………………………………………………………………………………………………………………..……………………………………………………………………………………………………………………..</w:t>
      </w:r>
    </w:p>
    <w:p>
      <w:pPr>
        <w:pStyle w:val="Standard"/>
        <w:numPr>
          <w:ilvl w:val="0"/>
          <w:numId w:val="14"/>
        </w:numPr>
        <w:jc w:val="both"/>
        <w:rPr>
          <w:rFonts w:ascii="Cambria" w:hAnsi="Cambria" w:asciiTheme="majorHAnsi" w:hAnsiTheme="majorHAnsi"/>
          <w:lang w:val="pl-PL"/>
        </w:rPr>
      </w:pPr>
      <w:r>
        <w:rPr>
          <w:rFonts w:ascii="Cambria" w:hAnsi="Cambria" w:asciiTheme="majorHAnsi" w:hAnsiTheme="majorHAnsi"/>
          <w:lang w:val="pl-PL"/>
        </w:rPr>
        <w:t>W terminie 7 dni od dnia zawarcia niniejszej umowy, Wykonawca poinformuje Zamawiającego na piśmie o podmiotach, którym zamierza powierzyć realizacje prac , o których mowa w ust. 1, wskazując nazwę podmiotu oraz część zamówienia, którą mu powierzy.</w:t>
      </w:r>
    </w:p>
    <w:p>
      <w:pPr>
        <w:pStyle w:val="Standard"/>
        <w:numPr>
          <w:ilvl w:val="0"/>
          <w:numId w:val="14"/>
        </w:numPr>
        <w:jc w:val="both"/>
        <w:rPr>
          <w:rFonts w:ascii="Cambria" w:hAnsi="Cambria" w:asciiTheme="majorHAnsi" w:hAnsiTheme="majorHAnsi"/>
          <w:lang w:val="pl-PL"/>
        </w:rPr>
      </w:pPr>
      <w:r>
        <w:rPr>
          <w:rFonts w:ascii="Cambria" w:hAnsi="Cambria" w:asciiTheme="majorHAnsi" w:hAnsiTheme="majorHAnsi"/>
          <w:lang w:val="pl-PL"/>
        </w:rPr>
        <w:t>Zamawiający określa następujące wymagania dotyczące umów o podwykonawstwo robót budowlanych, których niespełnienie powodować będzie zgłoszenie zastrzeżeń lub sprzeciwu przez Zamawiającego³:</w:t>
      </w:r>
    </w:p>
    <w:p>
      <w:pPr>
        <w:pStyle w:val="Standard"/>
        <w:jc w:val="left"/>
        <w:rPr/>
      </w:pPr>
      <w:r>
        <w:rPr>
          <w:rFonts w:ascii="Cambria" w:hAnsi="Cambria" w:asciiTheme="majorHAnsi" w:hAnsiTheme="majorHAnsi"/>
          <w:lang w:val="pl-PL"/>
        </w:rPr>
        <w:tab/>
        <w:t>1)    nie później niż 14 dni przed planowanym skierowaniem do wykonania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robót przez  Podwykonawcę, Wykonawca, zwaną w dalszej treści „umową</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podwykonawczą”, wraz z częścią dokumentacji projektowej dotyczącą</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wykonania robót określonych w  umowie  podwykonawcze (wskazanej</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części dokumentacji projektowej, której dotyczy umowa);</w:t>
      </w:r>
    </w:p>
    <w:p>
      <w:pPr>
        <w:pStyle w:val="Standard"/>
        <w:jc w:val="left"/>
        <w:rPr/>
      </w:pPr>
      <w:r>
        <w:rPr>
          <w:rFonts w:ascii="Cambria" w:hAnsi="Cambria" w:asciiTheme="majorHAnsi" w:hAnsiTheme="majorHAnsi"/>
          <w:lang w:val="pl-PL"/>
        </w:rPr>
        <w:tab/>
        <w:t>2)  Zamawiający nie wyrazi zgody na zawarcie przedstawionej mu przez</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Wykonawcę, umowy z Podwykonawcą w szczególności w następujących</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przypadkach:</w:t>
      </w:r>
    </w:p>
    <w:p>
      <w:pPr>
        <w:pStyle w:val="Standard"/>
        <w:ind w:hanging="0"/>
        <w:jc w:val="both"/>
        <w:rPr/>
      </w:pPr>
      <w:r>
        <w:rPr>
          <w:rFonts w:ascii="Cambria" w:hAnsi="Cambria" w:asciiTheme="majorHAnsi" w:hAnsiTheme="majorHAnsi"/>
          <w:lang w:val="pl-PL"/>
        </w:rPr>
        <w:t xml:space="preserve">                   </w:t>
      </w:r>
      <w:r>
        <w:rPr>
          <w:rFonts w:ascii="Cambria" w:hAnsi="Cambria" w:asciiTheme="majorHAnsi" w:hAnsiTheme="majorHAnsi"/>
          <w:lang w:val="pl-PL"/>
        </w:rPr>
        <w:t>a)   umowa podwykonawcza nie określa stron, pomiędzy którymi jest</w:t>
      </w:r>
    </w:p>
    <w:p>
      <w:pPr>
        <w:pStyle w:val="Standard"/>
        <w:ind w:left="737" w:firstLine="510"/>
        <w:jc w:val="both"/>
        <w:rPr/>
      </w:pPr>
      <w:r>
        <w:rPr>
          <w:rFonts w:ascii="Cambria" w:hAnsi="Cambria" w:asciiTheme="majorHAnsi" w:hAnsiTheme="majorHAnsi"/>
          <w:lang w:val="pl-PL"/>
        </w:rPr>
        <w:t xml:space="preserve">  </w:t>
      </w:r>
      <w:r>
        <w:rPr>
          <w:rFonts w:ascii="Cambria" w:hAnsi="Cambria" w:asciiTheme="majorHAnsi" w:hAnsiTheme="majorHAnsi"/>
          <w:lang w:val="pl-PL"/>
        </w:rPr>
        <w:t>zawierana;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b) w umowie podwykonawczej strony nie wskazały wartości wynagrodzenia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maksymalnej wartości umowy z tytułu wykonania robót;</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c)  w części w jakiej wynagrodzenie za wykonanie robót, które Wykonawca</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powierza Podwykonawcy przekracza wartość wynagrodzenia tych samych</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robót wskazanych w ofercie przetargowej Wykonawcy;</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d)  do umowy podwykonawczej nie dołączono kosztorysów (przy</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wynagrodzeniu kosztorysowym), tabeli elementów scalonych (przy</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wynagrodzeniu ryczałtowym), z których wynika wartość należnego</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Podwykonawcy wynagrodzenia;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e) umowa podwykonawcza określa wymagalność i termin zapłaty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wynagrodzenia należnego Podwykonawcy w sposób inny (wymagalności)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dłuższy (termin zapłaty niż w umowie),</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f)  postanowienia umowy podwykonawczej uzależniają zapłatę wynagrodzenia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należnego  Podwykonawcy przez Wykonawcę od otrzymania przez Wykonawcę,</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zapłaty od Zamawiającego za wykonany zakres robót,</w:t>
      </w:r>
    </w:p>
    <w:p>
      <w:pPr>
        <w:pStyle w:val="Standard"/>
        <w:widowControl w:val="false"/>
        <w:suppressAutoHyphens w:val="true"/>
        <w:bidi w:val="0"/>
        <w:spacing w:lineRule="auto" w:line="240" w:before="0" w:after="0"/>
        <w:ind w:left="113" w:right="0" w:hanging="0"/>
        <w:jc w:val="left"/>
        <w:textAlignment w:val="baseline"/>
        <w:rPr/>
      </w:pPr>
      <w:r>
        <w:rPr>
          <w:rFonts w:ascii="Cambria" w:hAnsi="Cambria" w:asciiTheme="majorHAnsi" w:hAnsiTheme="majorHAnsi"/>
          <w:lang w:val="pl-PL"/>
        </w:rPr>
        <w:t xml:space="preserve">g)  postanowienia umowy podwykonawczej uniemożliwiają rozliczenie jej stron </w:t>
      </w:r>
    </w:p>
    <w:p>
      <w:pPr>
        <w:pStyle w:val="Standard"/>
        <w:widowControl w:val="false"/>
        <w:suppressAutoHyphens w:val="true"/>
        <w:bidi w:val="0"/>
        <w:spacing w:lineRule="auto" w:line="240" w:before="0" w:after="0"/>
        <w:ind w:left="113" w:right="0" w:hanging="0"/>
        <w:jc w:val="left"/>
        <w:textAlignment w:val="baseline"/>
        <w:rPr/>
      </w:pPr>
      <w:r>
        <w:rPr>
          <w:rFonts w:ascii="Cambria" w:hAnsi="Cambria" w:asciiTheme="majorHAnsi" w:hAnsiTheme="majorHAnsi"/>
          <w:lang w:val="pl-PL"/>
        </w:rPr>
        <w:t xml:space="preserve">      </w:t>
      </w:r>
      <w:r>
        <w:rPr>
          <w:rFonts w:ascii="Cambria" w:hAnsi="Cambria" w:asciiTheme="majorHAnsi" w:hAnsiTheme="majorHAnsi"/>
          <w:lang w:val="pl-PL"/>
        </w:rPr>
        <w:t>według zasad określonych w niniejszej umowie,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 xml:space="preserve">h) Podwykonawca nie spełnia warunków określonych dla Podwykonawców (w </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przypadku gdy  zostały określone);</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i) umowa podwykonawcza wskazuje na inny niż określony w umowie z</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Zamawiającym moment obioru wykonanych prac lub inne zdarzenie stanowiące</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postawę wystawienia faktury za wykonane  prace (odbiór częściowy, końcowy, itp.</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Zamawiającego);</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j) umowa podwykonawcza przewiduje termin realizacji dłuższy niż niniejsza umowa</w:t>
      </w:r>
    </w:p>
    <w:p>
      <w:pPr>
        <w:pStyle w:val="Standard"/>
        <w:jc w:val="left"/>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k)   umowa podwykonawcza nie wskazuje osoby upoważnionej ze strony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Podwykonawcy do realizacji umowy, w tym podpisywania protokołów stanu</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zaawansowania robót.</w:t>
      </w:r>
    </w:p>
    <w:p>
      <w:pPr>
        <w:pStyle w:val="Standard"/>
        <w:jc w:val="both"/>
        <w:rPr/>
      </w:pPr>
      <w:r>
        <w:rPr>
          <w:rFonts w:ascii="Cambria" w:hAnsi="Cambria" w:asciiTheme="majorHAnsi" w:hAnsiTheme="majorHAnsi"/>
          <w:lang w:val="pl-PL"/>
        </w:rPr>
        <w:t>3)  Akceptacja lub odmowa akceptacji (zastrzeżenia lub sprzeciw) umowy</w:t>
      </w:r>
    </w:p>
    <w:p>
      <w:pPr>
        <w:pStyle w:val="Standard"/>
        <w:ind w:left="397" w:right="57" w:hanging="0"/>
        <w:jc w:val="both"/>
        <w:rPr/>
      </w:pPr>
      <w:r>
        <w:rPr>
          <w:rFonts w:ascii="Cambria" w:hAnsi="Cambria" w:asciiTheme="majorHAnsi" w:hAnsiTheme="majorHAnsi"/>
          <w:lang w:val="pl-PL"/>
        </w:rPr>
        <w:t>podwykonawczej przez Zamawiającego nastąpi w formie pisemnej w terminie do 14 dni od dnia przedstawienia Zamawiającemu umowy powykonawczej. Niezgłoszenie pisemnych zastrzeżeń lub sprzeciwu do przedłożonego projektu umowy w terminie 14 dni, uważa się za akceptację projektu umowy przez Zamawiającego.</w:t>
      </w:r>
    </w:p>
    <w:p>
      <w:pPr>
        <w:pStyle w:val="Standard"/>
        <w:ind w:right="57" w:hanging="0"/>
        <w:jc w:val="both"/>
        <w:rPr/>
      </w:pPr>
      <w:r>
        <w:rPr>
          <w:rFonts w:ascii="Cambria" w:hAnsi="Cambria" w:asciiTheme="majorHAnsi" w:hAnsiTheme="majorHAnsi"/>
          <w:lang w:val="pl-PL"/>
        </w:rPr>
        <w:t>4) W przypadku odmowy akceptacji umowy podwykonawczej, Wykonawca nie może</w:t>
      </w:r>
    </w:p>
    <w:p>
      <w:pPr>
        <w:pStyle w:val="Standard"/>
        <w:ind w:right="57" w:hanging="0"/>
        <w:jc w:val="both"/>
        <w:rPr/>
      </w:pPr>
      <w:r>
        <w:rPr>
          <w:rFonts w:ascii="Cambria" w:hAnsi="Cambria" w:asciiTheme="majorHAnsi" w:hAnsiTheme="majorHAnsi"/>
          <w:lang w:val="pl-PL"/>
        </w:rPr>
        <w:t xml:space="preserve">     </w:t>
      </w:r>
      <w:r>
        <w:rPr>
          <w:rFonts w:ascii="Cambria" w:hAnsi="Cambria" w:asciiTheme="majorHAnsi" w:hAnsiTheme="majorHAnsi"/>
          <w:lang w:val="pl-PL"/>
        </w:rPr>
        <w:t>polecić Podwykonawcy przystąpienia do realizacji robót,</w:t>
      </w:r>
    </w:p>
    <w:p>
      <w:pPr>
        <w:pStyle w:val="Standard"/>
        <w:ind w:right="57" w:hanging="0"/>
        <w:jc w:val="both"/>
        <w:rPr/>
      </w:pPr>
      <w:r>
        <w:rPr>
          <w:rFonts w:ascii="Cambria" w:hAnsi="Cambria" w:asciiTheme="majorHAnsi" w:hAnsiTheme="majorHAnsi"/>
          <w:lang w:val="pl-PL"/>
        </w:rPr>
        <w:t>5) w przypadku odmowy akceptacji umowy podwykonawczej, Wykonawca będzie</w:t>
      </w:r>
    </w:p>
    <w:p>
      <w:pPr>
        <w:pStyle w:val="Standard"/>
        <w:ind w:right="57" w:hanging="0"/>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uprawniony do przedstawienia, wg zasad wskazanych w pkt. 1 zmienionego </w:t>
      </w:r>
    </w:p>
    <w:p>
      <w:pPr>
        <w:pStyle w:val="Standard"/>
        <w:ind w:right="57" w:hanging="0"/>
        <w:jc w:val="left"/>
        <w:rPr/>
      </w:pPr>
      <w:r>
        <w:rPr>
          <w:rFonts w:ascii="Cambria" w:hAnsi="Cambria" w:asciiTheme="majorHAnsi" w:hAnsiTheme="majorHAnsi"/>
          <w:lang w:val="pl-PL"/>
        </w:rPr>
        <w:t xml:space="preserve">     </w:t>
      </w:r>
      <w:r>
        <w:rPr>
          <w:rFonts w:ascii="Cambria" w:hAnsi="Cambria" w:asciiTheme="majorHAnsi" w:hAnsiTheme="majorHAnsi"/>
          <w:lang w:val="pl-PL"/>
        </w:rPr>
        <w:t>projektu umowy lub aneksu do umowy podwykonawczej, uwzględniającego w</w:t>
      </w:r>
    </w:p>
    <w:p>
      <w:pPr>
        <w:pStyle w:val="Standard"/>
        <w:ind w:right="57" w:hanging="0"/>
        <w:jc w:val="left"/>
        <w:rPr/>
      </w:pPr>
      <w:r>
        <w:rPr>
          <w:rFonts w:ascii="Cambria" w:hAnsi="Cambria" w:asciiTheme="majorHAnsi" w:hAnsiTheme="majorHAnsi"/>
          <w:lang w:val="pl-PL"/>
        </w:rPr>
        <w:t xml:space="preserve">     </w:t>
      </w:r>
      <w:r>
        <w:rPr>
          <w:rFonts w:ascii="Cambria" w:hAnsi="Cambria" w:asciiTheme="majorHAnsi" w:hAnsiTheme="majorHAnsi"/>
          <w:lang w:val="pl-PL"/>
        </w:rPr>
        <w:t>całości uwagi Zamawiającego, które były podstawą odmowy akceptacji umowy</w:t>
      </w:r>
    </w:p>
    <w:p>
      <w:pPr>
        <w:pStyle w:val="Standard"/>
        <w:ind w:right="57" w:hanging="0"/>
        <w:jc w:val="left"/>
        <w:rPr/>
      </w:pPr>
      <w:r>
        <w:rPr>
          <w:rFonts w:ascii="Cambria" w:hAnsi="Cambria" w:asciiTheme="majorHAnsi" w:hAnsiTheme="majorHAnsi"/>
          <w:lang w:val="pl-PL"/>
        </w:rPr>
        <w:t xml:space="preserve">     </w:t>
      </w:r>
      <w:r>
        <w:rPr>
          <w:rFonts w:ascii="Cambria" w:hAnsi="Cambria" w:asciiTheme="majorHAnsi" w:hAnsiTheme="majorHAnsi"/>
          <w:lang w:val="pl-PL"/>
        </w:rPr>
        <w:t>podwykonawczej;</w:t>
      </w:r>
    </w:p>
    <w:p>
      <w:pPr>
        <w:pStyle w:val="Standard"/>
        <w:widowControl w:val="false"/>
        <w:suppressAutoHyphens w:val="true"/>
        <w:bidi w:val="0"/>
        <w:spacing w:lineRule="auto" w:line="240" w:before="0" w:after="0"/>
        <w:ind w:right="57" w:hanging="0"/>
        <w:jc w:val="left"/>
        <w:textAlignment w:val="baseline"/>
        <w:rPr/>
      </w:pPr>
      <w:r>
        <w:rPr>
          <w:rFonts w:ascii="Cambria" w:hAnsi="Cambria" w:asciiTheme="majorHAnsi" w:hAnsiTheme="majorHAnsi"/>
          <w:lang w:val="pl-PL"/>
        </w:rPr>
        <w:t>6) w przypadku akceptacji przez Zamawiającego przedłożonej mu umowy</w:t>
      </w:r>
    </w:p>
    <w:p>
      <w:pPr>
        <w:pStyle w:val="Standard"/>
        <w:widowControl w:val="false"/>
        <w:suppressAutoHyphens w:val="true"/>
        <w:bidi w:val="0"/>
        <w:spacing w:lineRule="auto" w:line="240" w:before="0" w:after="0"/>
        <w:ind w:right="57" w:hanging="0"/>
        <w:jc w:val="left"/>
        <w:textAlignment w:val="baseline"/>
        <w:rPr/>
      </w:pPr>
      <w:r>
        <w:rPr>
          <w:rFonts w:ascii="Cambria" w:hAnsi="Cambria" w:asciiTheme="majorHAnsi" w:hAnsiTheme="majorHAnsi"/>
          <w:lang w:val="pl-PL"/>
        </w:rPr>
        <w:t xml:space="preserve">     </w:t>
      </w:r>
      <w:r>
        <w:rPr>
          <w:rFonts w:ascii="Cambria" w:hAnsi="Cambria" w:asciiTheme="majorHAnsi" w:hAnsiTheme="majorHAnsi"/>
          <w:lang w:val="pl-PL"/>
        </w:rPr>
        <w:t>podwykonawczej, Wykonawca przedkłada Zamawiającemu poświadczoną za</w:t>
      </w:r>
    </w:p>
    <w:p>
      <w:pPr>
        <w:pStyle w:val="Standard"/>
        <w:widowControl w:val="false"/>
        <w:suppressAutoHyphens w:val="true"/>
        <w:bidi w:val="0"/>
        <w:spacing w:lineRule="auto" w:line="240" w:before="0" w:after="0"/>
        <w:ind w:right="57" w:hanging="0"/>
        <w:jc w:val="left"/>
        <w:textAlignment w:val="baseline"/>
        <w:rPr/>
      </w:pPr>
      <w:r>
        <w:rPr>
          <w:rFonts w:ascii="Cambria" w:hAnsi="Cambria" w:asciiTheme="majorHAnsi" w:hAnsiTheme="majorHAnsi"/>
          <w:lang w:val="pl-PL"/>
        </w:rPr>
        <w:t xml:space="preserve">     </w:t>
      </w:r>
      <w:r>
        <w:rPr>
          <w:rFonts w:ascii="Cambria" w:hAnsi="Cambria" w:asciiTheme="majorHAnsi" w:hAnsiTheme="majorHAnsi"/>
          <w:lang w:val="pl-PL"/>
        </w:rPr>
        <w:t>zgodność z oryginałem kopię zawartej umowy podwykonawczej, w terminie 7 dni</w:t>
      </w:r>
    </w:p>
    <w:p>
      <w:pPr>
        <w:pStyle w:val="Standard"/>
        <w:widowControl w:val="false"/>
        <w:suppressAutoHyphens w:val="true"/>
        <w:bidi w:val="0"/>
        <w:spacing w:lineRule="auto" w:line="240" w:before="0" w:after="0"/>
        <w:ind w:right="57" w:hanging="0"/>
        <w:jc w:val="left"/>
        <w:textAlignment w:val="baseline"/>
        <w:rPr/>
      </w:pPr>
      <w:r>
        <w:rPr>
          <w:rFonts w:ascii="Cambria" w:hAnsi="Cambria" w:asciiTheme="majorHAnsi" w:hAnsiTheme="majorHAnsi"/>
          <w:lang w:val="pl-PL"/>
        </w:rPr>
        <w:t xml:space="preserve">    </w:t>
      </w:r>
      <w:r>
        <w:rPr>
          <w:rFonts w:ascii="Cambria" w:hAnsi="Cambria" w:asciiTheme="majorHAnsi" w:hAnsiTheme="majorHAnsi"/>
          <w:lang w:val="pl-PL"/>
        </w:rPr>
        <w:t>od dnia jej zawarcia.</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Wykonawca, Podwykonawca, dalszy Podwykonawca umowy o roboty budowlane przedkłada Zamawiającemu w terminie 7 dni od dnia zwarcia umowy, której przedmiotem są dostawy lub usługi, poświadczone za zgodność z oryginałem kopie zawartych umów, których wartość przekracza 0,5% wartości niniejszej umowy brutto i jednocześnie przekracza kwotę 50 000 zł (brutto). W przypadku gdy wartość umowy nie przekracza kwot o których mowa powyżej  Wykonawca, Podwykonawca informuje Zamawiającego o zwarciu umowy dostawy lub usługi.</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Jakakolwiek przerwa w realizacji przedmiotu umowy wynikająca z brak Podwykonawcy będzie traktowana jako przerwa w realizacji przedmiotu umowy wynikająca z przyczyn zależnych od Wykonawcy i nie może stanowić podstawy do zamiany terminu zakończenia robót.</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Wykonawca odpowiada za działania i zaniechania Podwykonawców jak za swoje własne.</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W przypadku powierzenia przez Wykonawcę realizację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W przypadku gdy Wykonawca, Podwykonawca, dalszy Podwykonawca uchyla się od obowiązku zapłaty wynagrodzenia należnego Podwykonawcy, dalszemu Podwykonawca, Zamawiający dokona bezpośredniej zapłaty wymagalnego wynagrodzenia przysługującego Podwykonawcy, dalszemu Podwykonawcy na zasadach opisanych w art. 143c ustawy Pzp.</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Postanowienia niniejszego paragrafu stosuje się odpowiednio do zmian zawartych umów podwykonawczych oraz do zmian zakresu zadania powierzonego do wykonania przed podwykonawców.</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Strony uznają brak dokonywania płatności na rzecz osób trzecich wykonujących usługi objęte niniejszą umową za nienależyte wykonanie umowy</w:t>
      </w:r>
    </w:p>
    <w:p>
      <w:pPr>
        <w:pStyle w:val="Standard"/>
        <w:numPr>
          <w:ilvl w:val="0"/>
          <w:numId w:val="14"/>
        </w:numPr>
        <w:ind w:left="737" w:right="57" w:hanging="340"/>
        <w:jc w:val="both"/>
        <w:rPr>
          <w:rFonts w:ascii="Cambria" w:hAnsi="Cambria" w:asciiTheme="majorHAnsi" w:hAnsiTheme="majorHAnsi"/>
          <w:lang w:val="pl-PL"/>
        </w:rPr>
      </w:pPr>
      <w:r>
        <w:rPr>
          <w:rFonts w:ascii="Cambria" w:hAnsi="Cambria" w:asciiTheme="majorHAnsi" w:hAnsiTheme="majorHAnsi"/>
          <w:lang w:val="pl-PL"/>
        </w:rPr>
        <w:t>Wykonawca zobowiązany jest do należytej staranności wobec podwykonawców.</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p>
    <w:p>
      <w:pPr>
        <w:pStyle w:val="Standard"/>
        <w:rPr>
          <w:rFonts w:ascii="Cambria" w:hAnsi="Cambria" w:asciiTheme="majorHAnsi" w:hAnsiTheme="majorHAnsi"/>
          <w:lang w:val="pl-PL"/>
        </w:rPr>
      </w:pPr>
      <w:r>
        <w:rPr>
          <w:rFonts w:asciiTheme="majorHAnsi" w:hAnsiTheme="majorHAnsi" w:ascii="Cambria" w:hAnsi="Cambria"/>
          <w:lang w:val="pl-PL"/>
        </w:rPr>
      </w:r>
    </w:p>
    <w:p>
      <w:pPr>
        <w:pStyle w:val="Standard"/>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14</w:t>
      </w:r>
    </w:p>
    <w:p>
      <w:pPr>
        <w:pStyle w:val="Standard"/>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Zasady odbioru robót</w:t>
      </w:r>
    </w:p>
    <w:p>
      <w:pPr>
        <w:pStyle w:val="Standard"/>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5"/>
        </w:numPr>
        <w:jc w:val="both"/>
        <w:rPr>
          <w:rFonts w:ascii="Cambria" w:hAnsi="Cambria" w:asciiTheme="majorHAnsi" w:hAnsiTheme="majorHAnsi"/>
          <w:lang w:val="pl-PL"/>
        </w:rPr>
      </w:pPr>
      <w:r>
        <w:rPr>
          <w:rFonts w:ascii="Cambria" w:hAnsi="Cambria" w:asciiTheme="majorHAnsi" w:hAnsiTheme="majorHAnsi"/>
          <w:lang w:val="pl-PL"/>
        </w:rPr>
        <w:t>Wszystkie odbiory robót (odbiór ostateczny, odbiór przed upływem okresu gwarancji i rękojmi) dokonywane będą na zasadach określonych w ST.</w:t>
      </w:r>
    </w:p>
    <w:p>
      <w:pPr>
        <w:pStyle w:val="Standard"/>
        <w:numPr>
          <w:ilvl w:val="0"/>
          <w:numId w:val="15"/>
        </w:numPr>
        <w:jc w:val="both"/>
        <w:rPr>
          <w:rFonts w:ascii="Cambria" w:hAnsi="Cambria" w:asciiTheme="majorHAnsi" w:hAnsiTheme="majorHAnsi"/>
          <w:lang w:val="pl-PL"/>
        </w:rPr>
      </w:pPr>
      <w:r>
        <w:rPr>
          <w:rFonts w:ascii="Cambria" w:hAnsi="Cambria" w:asciiTheme="majorHAnsi" w:hAnsiTheme="majorHAnsi"/>
          <w:lang w:val="pl-PL"/>
        </w:rPr>
        <w:t>Z czynności odbioru ostatecznego, odbioru pogwarancyjnego i odbioru przed upływem okresu gwarancji i rękojmi będzie spisany protokół zawierający wszelkie ustalenia dokonane w toku odbioru oraz terminy wyznaczone na usunięcie stwierdzonych w trakcie odbioru wad.</w:t>
      </w:r>
    </w:p>
    <w:p>
      <w:pPr>
        <w:pStyle w:val="Standard"/>
        <w:numPr>
          <w:ilvl w:val="0"/>
          <w:numId w:val="15"/>
        </w:numPr>
        <w:jc w:val="both"/>
        <w:rPr>
          <w:rFonts w:ascii="Cambria" w:hAnsi="Cambria" w:asciiTheme="majorHAnsi" w:hAnsiTheme="majorHAnsi"/>
          <w:lang w:val="pl-PL"/>
        </w:rPr>
      </w:pPr>
      <w:r>
        <w:rPr>
          <w:rFonts w:ascii="Cambria" w:hAnsi="Cambria" w:asciiTheme="majorHAnsi" w:hAnsiTheme="majorHAnsi"/>
          <w:lang w:val="pl-PL"/>
        </w:rPr>
        <w:t>Po protokolarnym potwierdzeniu usunięcia wad stwierdzonych przy odbiorze ostatecznym i po upływie okresu gwarancji i rękojmi rozpoczynają bieg terminy na zwrot (zwolnienie) zabezpieczenia należytego wykonania umowy.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15</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Gwarancja i rękojmia</w:t>
      </w:r>
    </w:p>
    <w:p>
      <w:pPr>
        <w:pStyle w:val="Standard"/>
        <w:numPr>
          <w:ilvl w:val="0"/>
          <w:numId w:val="0"/>
        </w:numPr>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6"/>
        </w:numPr>
        <w:jc w:val="both"/>
        <w:rPr/>
      </w:pPr>
      <w:r>
        <w:rPr>
          <w:rFonts w:ascii="Cambria" w:hAnsi="Cambria" w:asciiTheme="majorHAnsi" w:hAnsiTheme="majorHAnsi"/>
          <w:lang w:val="pl-PL"/>
        </w:rPr>
        <w:t>Niniejszym Wykonawca udziela Zamawiającemu:</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1)</w:t>
        <w:tab/>
        <w:t>……….. miesięcznej gwarancji jakości na roboty związane z:</w:t>
      </w:r>
    </w:p>
    <w:p>
      <w:pPr>
        <w:pStyle w:val="Default"/>
        <w:numPr>
          <w:ilvl w:val="0"/>
          <w:numId w:val="22"/>
        </w:numPr>
        <w:jc w:val="both"/>
        <w:rPr/>
      </w:pPr>
      <w:r>
        <w:rPr>
          <w:rFonts w:ascii="Cambria" w:hAnsi="Cambria" w:asciiTheme="majorHAnsi" w:hAnsiTheme="majorHAnsi"/>
          <w:color w:val="00000A"/>
        </w:rPr>
        <w:t>wykonanie nawierzchni,</w:t>
      </w:r>
    </w:p>
    <w:p>
      <w:pPr>
        <w:pStyle w:val="Default"/>
        <w:numPr>
          <w:ilvl w:val="0"/>
          <w:numId w:val="22"/>
        </w:numPr>
        <w:jc w:val="both"/>
        <w:rPr/>
      </w:pPr>
      <w:r>
        <w:rPr>
          <w:rFonts w:ascii="Cambria" w:hAnsi="Cambria" w:asciiTheme="majorHAnsi" w:hAnsiTheme="majorHAnsi"/>
          <w:color w:val="00000A"/>
        </w:rPr>
        <w:t xml:space="preserve"> </w:t>
      </w:r>
      <w:r>
        <w:rPr>
          <w:rFonts w:ascii="Cambria" w:hAnsi="Cambria" w:asciiTheme="majorHAnsi" w:hAnsiTheme="majorHAnsi"/>
          <w:color w:val="00000A"/>
        </w:rPr>
        <w:t xml:space="preserve">wykonanie wszelkich innych robót oraz montaż wszelkich elementów i urządzeń  związanych z realizacją przedmiotowego zadania. </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2.</w:t>
        <w:tab/>
        <w:t>Bieg gwarancji rozpoczyna się:</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1)</w:t>
        <w:tab/>
        <w:t>w dniu następnym, licząc od daty potwierdzenia usunięcia wad stwierdzonych</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przy odbiorze w ostatecznym przedmiotu umowy,</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2)</w:t>
        <w:tab/>
        <w:t>w dniu następnym, licząc od dnia podpisania protokołu odbioru ostatecznego, w</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przypadku gdy w jego toku nie stwierdzono wad,</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3.</w:t>
        <w:tab/>
        <w:t>Zamawiający może dochodzić roszczeń z tytułu gwarancji także po okresie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określonym w ust. 1, jeżeli zgłosił wadę przed upływem tego okresu.</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4.</w:t>
        <w:tab/>
        <w:t>Jeżeli Wykonawca nie przystąpi do usunięcia wady i wady nie usunie w terminie</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 xml:space="preserve">14 dni od daty zgłoszenia wady przez Zamawiającego, tj. Zamawiający może </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zlecić usunięcie je osobie trzeciej na koszt i niebezpieczeństwo Wykonawcy. Jeżeli</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ze względu technologicznych nie będzie możliwe przystąpienie do usunięcia</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wady i jej usunięcia w terminie określonym powyżej, Zamawiający ustalił</w:t>
      </w:r>
    </w:p>
    <w:p>
      <w:pPr>
        <w:pStyle w:val="Standard"/>
        <w:jc w:val="left"/>
        <w:rPr/>
      </w:pPr>
      <w:r>
        <w:rPr>
          <w:rFonts w:ascii="Cambria" w:hAnsi="Cambria" w:asciiTheme="majorHAnsi" w:hAnsiTheme="majorHAnsi"/>
          <w:lang w:val="pl-PL"/>
        </w:rPr>
        <w:t xml:space="preserve">             </w:t>
      </w:r>
      <w:r>
        <w:rPr>
          <w:rFonts w:ascii="Cambria" w:hAnsi="Cambria" w:asciiTheme="majorHAnsi" w:hAnsiTheme="majorHAnsi"/>
          <w:lang w:val="pl-PL"/>
        </w:rPr>
        <w:t>termin usunięcia wady uwzględniający technologiczne warunki jej usunięcia.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5.</w:t>
        <w:tab/>
        <w:t>Strony rozszerzają okres rękojmi na okres udzielonej gwarancji jakości.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6.</w:t>
        <w:tab/>
        <w:t>Zamawiający może realizować uprawnienia z tytułu rękojmi niezależnie od</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uprawnień z tytułu gwarancji.</w:t>
        <w:tab/>
        <w:t xml:space="preserve">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b/>
          <w:bCs/>
          <w:lang w:val="pl-PL"/>
        </w:rPr>
        <w:t>§ 16</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Zabezpieczenie należytego wykonania umowy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7"/>
        </w:numPr>
        <w:jc w:val="both"/>
        <w:rPr>
          <w:rFonts w:ascii="Cambria" w:hAnsi="Cambria" w:asciiTheme="majorHAnsi" w:hAnsiTheme="majorHAnsi"/>
          <w:lang w:val="pl-PL"/>
        </w:rPr>
      </w:pPr>
      <w:r>
        <w:rPr>
          <w:rFonts w:ascii="Cambria" w:hAnsi="Cambria" w:asciiTheme="majorHAnsi" w:hAnsiTheme="majorHAnsi"/>
          <w:lang w:val="pl-PL"/>
        </w:rPr>
        <w:t>Ustala się zabezpieczenie należytego wykonania umowy w wysokości 10% ceny ofertowej brutto, tj. kwotę: ………………………… zł</w:t>
      </w:r>
    </w:p>
    <w:p>
      <w:pPr>
        <w:pStyle w:val="Standard"/>
        <w:numPr>
          <w:ilvl w:val="0"/>
          <w:numId w:val="17"/>
        </w:numPr>
        <w:jc w:val="both"/>
        <w:rPr>
          <w:rFonts w:ascii="Cambria" w:hAnsi="Cambria" w:asciiTheme="majorHAnsi" w:hAnsiTheme="majorHAnsi"/>
          <w:lang w:val="pl-PL"/>
        </w:rPr>
      </w:pPr>
      <w:r>
        <w:rPr>
          <w:rFonts w:ascii="Cambria" w:hAnsi="Cambria" w:asciiTheme="majorHAnsi" w:hAnsiTheme="majorHAnsi"/>
          <w:lang w:val="pl-PL"/>
        </w:rPr>
        <w:t>W dniu podpisania umowy Wykonawca wniósł ustaloną w ust. 1 kwotę zabezpieczenia należytego wykonania umowy w formie: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w:t>
      </w:r>
    </w:p>
    <w:p>
      <w:pPr>
        <w:pStyle w:val="Standard"/>
        <w:numPr>
          <w:ilvl w:val="0"/>
          <w:numId w:val="17"/>
        </w:numPr>
        <w:jc w:val="both"/>
        <w:rPr/>
      </w:pPr>
      <w:r>
        <w:rPr>
          <w:rFonts w:ascii="Cambria" w:hAnsi="Cambria" w:asciiTheme="majorHAnsi" w:hAnsiTheme="majorHAnsi"/>
          <w:lang w:val="pl-PL"/>
        </w:rPr>
        <w:t>Zamawiający zwraca, na pisemny wniosek Wykonawcy, zabezpieczenie w wysokości 70%, w terminie 30 dni od dnia wykonania i uznania przez Zamawiającego przedmiotu umowy za należycie wykonany. Kwota pozostawiona na zabezpieczenie roszczeń z tytułu udzielonej gwarancji jakości oraz rękojmi za wady wynosi 30% wysokości zabezpieczenia i jest zwracana na pisemny wniosek Wykonawcy w terminie do 15 dni od dnia upływu okresu gwarancji jakości i rękojmi za wady.</w:t>
      </w:r>
    </w:p>
    <w:p>
      <w:pPr>
        <w:pStyle w:val="Standard"/>
        <w:jc w:val="both"/>
        <w:rPr>
          <w:rFonts w:ascii="Cambria" w:hAnsi="Cambria" w:asciiTheme="majorHAnsi" w:hAnsiTheme="majorHAnsi"/>
          <w:lang w:val="pl-PL"/>
        </w:rPr>
      </w:pPr>
      <w:r>
        <w:rPr/>
      </w:r>
    </w:p>
    <w:p>
      <w:pPr>
        <w:pStyle w:val="Standard"/>
        <w:jc w:val="both"/>
        <w:rPr>
          <w:rFonts w:ascii="Cambria" w:hAnsi="Cambria" w:asciiTheme="majorHAnsi" w:hAnsiTheme="majorHAnsi"/>
          <w:lang w:val="pl-PL"/>
        </w:rPr>
      </w:pPr>
      <w:r>
        <w:rPr/>
      </w:r>
    </w:p>
    <w:p>
      <w:pPr>
        <w:pStyle w:val="Standard"/>
        <w:jc w:val="both"/>
        <w:rPr>
          <w:rFonts w:ascii="Cambria" w:hAnsi="Cambria" w:asciiTheme="majorHAnsi" w:hAnsiTheme="majorHAnsi"/>
          <w:lang w:val="pl-PL"/>
        </w:rPr>
      </w:pPr>
      <w:r>
        <w:rPr/>
      </w:r>
    </w:p>
    <w:p>
      <w:pPr>
        <w:pStyle w:val="Standard"/>
        <w:numPr>
          <w:ilvl w:val="0"/>
          <w:numId w:val="17"/>
        </w:numPr>
        <w:jc w:val="both"/>
        <w:rPr>
          <w:rFonts w:ascii="Cambria" w:hAnsi="Cambria" w:asciiTheme="majorHAnsi" w:hAnsiTheme="majorHAnsi"/>
          <w:lang w:val="pl-PL"/>
        </w:rPr>
      </w:pPr>
      <w:r>
        <w:rPr>
          <w:rFonts w:ascii="Cambria" w:hAnsi="Cambria" w:asciiTheme="majorHAnsi" w:hAnsiTheme="majorHAnsi"/>
          <w:lang w:val="pl-PL"/>
        </w:rPr>
        <w:t>Zamawiający wstrzyma się ze zwrotem części zabezpieczenia należytego wykonania umowy, w przypadku gdy Wykonawca nie usunął w terminie stwierdzonych w trakcie odbioru wad lub jest w trakcie usuwania tych wad do czasu  ich usunięcia.</w:t>
      </w:r>
    </w:p>
    <w:p>
      <w:pPr>
        <w:pStyle w:val="Standard"/>
        <w:numPr>
          <w:ilvl w:val="0"/>
          <w:numId w:val="17"/>
        </w:numPr>
        <w:jc w:val="both"/>
        <w:rPr>
          <w:rFonts w:ascii="Cambria" w:hAnsi="Cambria" w:asciiTheme="majorHAnsi" w:hAnsiTheme="majorHAnsi"/>
          <w:lang w:val="pl-PL"/>
        </w:rPr>
      </w:pPr>
      <w:r>
        <w:rPr>
          <w:rFonts w:ascii="Cambria" w:hAnsi="Cambria" w:asciiTheme="majorHAnsi" w:hAnsiTheme="majorHAnsi"/>
          <w:lang w:val="pl-PL"/>
        </w:rPr>
        <w:t>Jeżeli w toku realizacji umowy ulegnie zmianie termin zakończenia robót określony w § 3 ust. 3 Wykonawca zobowiązany jest dostosować terminy obowiązywania wniesionego zabezpieczenia. Powyższy zapis dotyczy także aktualizacji polisy OC.</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17</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Odstąpienie od umowy</w:t>
      </w:r>
    </w:p>
    <w:p>
      <w:pPr>
        <w:pStyle w:val="Standard"/>
        <w:jc w:val="both"/>
        <w:rPr>
          <w:rFonts w:ascii="Cambria" w:hAnsi="Cambria" w:asciiTheme="majorHAnsi" w:hAnsiTheme="majorHAnsi"/>
          <w:b/>
          <w:b/>
          <w:bCs/>
          <w:lang w:val="pl-PL"/>
        </w:rPr>
      </w:pPr>
      <w:r>
        <w:rPr>
          <w:rFonts w:asciiTheme="majorHAnsi" w:hAnsiTheme="majorHAnsi" w:ascii="Cambria" w:hAnsi="Cambria"/>
          <w:b/>
          <w:bCs/>
          <w:lang w:val="pl-PL"/>
        </w:rPr>
      </w:r>
    </w:p>
    <w:p>
      <w:pPr>
        <w:pStyle w:val="Standard"/>
        <w:numPr>
          <w:ilvl w:val="0"/>
          <w:numId w:val="18"/>
        </w:numPr>
        <w:jc w:val="both"/>
        <w:rPr>
          <w:rFonts w:ascii="Cambria" w:hAnsi="Cambria" w:asciiTheme="majorHAnsi" w:hAnsiTheme="majorHAnsi"/>
          <w:lang w:val="pl-PL"/>
        </w:rPr>
      </w:pPr>
      <w:r>
        <w:rPr>
          <w:rFonts w:ascii="Cambria" w:hAnsi="Cambria" w:asciiTheme="majorHAnsi" w:hAnsiTheme="majorHAnsi"/>
          <w:lang w:val="pl-PL"/>
        </w:rPr>
        <w:t>Zamawiającemu przysługuje prawo odstąpienia od umowy, jeżeli:</w:t>
      </w:r>
    </w:p>
    <w:p>
      <w:pPr>
        <w:pStyle w:val="Standard"/>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1)</w:t>
        <w:tab/>
        <w:tab/>
        <w:t>Wykonawca wykonuje czynności objęte niniejszą umową przy udziale podwykonawcy (dalszego podwykonawcy), bez uzyskania akceptacji Zamawiającego, o której mowa w § 13;</w:t>
      </w:r>
    </w:p>
    <w:p>
      <w:pPr>
        <w:pStyle w:val="Standard"/>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2)</w:t>
        <w:tab/>
        <w:tab/>
        <w:t>Wykonawca realizuje umowę w sposób niezgodny ze wskazaniami Zamawiającego lub niniejszą umową, jednakże odstąpienie takie jest uzależnione od wezwania Wykonawcy do zmiany sposobu wykonania i wyznaczenia mu w tym celu odpowiedniego terminu;</w:t>
      </w:r>
    </w:p>
    <w:p>
      <w:pPr>
        <w:pStyle w:val="Standard"/>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3)</w:t>
        <w:tab/>
        <w:tab/>
        <w:t>Zamawiający dokona więcej niż dwa razy bezpośredniej zapłaty na rzecz Podwykonawcy lub dalszemu Podwykonawcy lub w przypadku konieczności dokonania bezpośredniej zapłaty na sumę większą niż 10 % wartości brutto umowy.</w:t>
      </w:r>
    </w:p>
    <w:p>
      <w:pPr>
        <w:pStyle w:val="Standard"/>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4)</w:t>
        <w:tab/>
        <w:tab/>
        <w:t>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wypadku Wykonawca może żądać jedynie wynagrodzenia należnego mu z tytułu wykonania części umowy;</w:t>
      </w:r>
    </w:p>
    <w:p>
      <w:pPr>
        <w:pStyle w:val="Standard"/>
        <w:numPr>
          <w:ilvl w:val="0"/>
          <w:numId w:val="18"/>
        </w:numPr>
        <w:tabs>
          <w:tab w:val="left" w:pos="192" w:leader="none"/>
          <w:tab w:val="left" w:pos="468" w:leader="none"/>
        </w:tabs>
        <w:jc w:val="both"/>
        <w:rPr/>
      </w:pPr>
      <w:r>
        <w:rPr>
          <w:rFonts w:ascii="Cambria" w:hAnsi="Cambria" w:asciiTheme="majorHAnsi" w:hAnsiTheme="majorHAnsi"/>
          <w:lang w:val="pl-PL"/>
        </w:rPr>
        <w:t>W przypadku odstąpienia od umowy, Wykonawcę oraz Zamawiającego</w:t>
      </w:r>
    </w:p>
    <w:p>
      <w:pPr>
        <w:pStyle w:val="Standard"/>
        <w:numPr>
          <w:ilvl w:val="0"/>
          <w:numId w:val="0"/>
        </w:numPr>
        <w:tabs>
          <w:tab w:val="left" w:pos="192" w:leader="none"/>
          <w:tab w:val="left" w:pos="468" w:leader="none"/>
        </w:tabs>
        <w:jc w:val="both"/>
        <w:rPr/>
      </w:pPr>
      <w:r>
        <w:rPr>
          <w:rFonts w:ascii="Cambria" w:hAnsi="Cambria" w:asciiTheme="majorHAnsi" w:hAnsiTheme="majorHAnsi"/>
          <w:lang w:val="pl-PL"/>
        </w:rPr>
        <w:t>obciążają następujące obowiązki:</w:t>
      </w:r>
    </w:p>
    <w:p>
      <w:pPr>
        <w:pStyle w:val="Standard"/>
        <w:tabs>
          <w:tab w:val="left" w:pos="192" w:leader="none"/>
          <w:tab w:val="left" w:pos="468" w:leader="none"/>
        </w:tabs>
        <w:jc w:val="left"/>
        <w:rPr/>
      </w:pPr>
      <w:r>
        <w:rPr>
          <w:rFonts w:ascii="Cambria" w:hAnsi="Cambria" w:asciiTheme="majorHAnsi" w:hAnsiTheme="majorHAnsi"/>
          <w:lang w:val="pl-PL"/>
        </w:rPr>
        <w:t xml:space="preserve">       </w:t>
      </w:r>
      <w:r>
        <w:rPr>
          <w:rFonts w:ascii="Cambria" w:hAnsi="Cambria" w:asciiTheme="majorHAnsi" w:hAnsiTheme="majorHAnsi"/>
          <w:lang w:val="pl-PL"/>
        </w:rPr>
        <w:t>1) Wykonawca zabezpieczy przerwane roboty w zakresie obustronnie</w:t>
      </w:r>
    </w:p>
    <w:p>
      <w:pPr>
        <w:pStyle w:val="Standard"/>
        <w:tabs>
          <w:tab w:val="left" w:pos="192" w:leader="none"/>
          <w:tab w:val="left" w:pos="468" w:leader="none"/>
        </w:tabs>
        <w:jc w:val="left"/>
        <w:rPr/>
      </w:pPr>
      <w:r>
        <w:rPr>
          <w:rFonts w:ascii="Cambria" w:hAnsi="Cambria" w:asciiTheme="majorHAnsi" w:hAnsiTheme="majorHAnsi"/>
          <w:lang w:val="pl-PL"/>
        </w:rPr>
        <w:t>uzgodnionym na koszt strony, z której przyczyny nastąpiło odstąpienie od umowy lub przerwanie robót,</w:t>
      </w:r>
    </w:p>
    <w:p>
      <w:pPr>
        <w:pStyle w:val="Standard"/>
        <w:tabs>
          <w:tab w:val="left" w:pos="192" w:leader="none"/>
          <w:tab w:val="left" w:pos="468" w:leader="none"/>
        </w:tabs>
        <w:jc w:val="both"/>
        <w:rPr/>
      </w:pPr>
      <w:r>
        <w:rPr>
          <w:rFonts w:ascii="Cambria" w:hAnsi="Cambria" w:asciiTheme="majorHAnsi" w:hAnsiTheme="majorHAnsi"/>
          <w:lang w:val="pl-PL"/>
        </w:rPr>
        <w:t xml:space="preserve">         </w:t>
      </w:r>
      <w:r>
        <w:rPr>
          <w:rFonts w:ascii="Cambria" w:hAnsi="Cambria" w:asciiTheme="majorHAnsi" w:hAnsiTheme="majorHAnsi"/>
          <w:lang w:val="pl-PL"/>
        </w:rPr>
        <w:t>2)</w:t>
        <w:tab/>
        <w:t xml:space="preserve"> w terminie ustalonym przez strony, a w przypadku gdy strony nie dojdą do   porozumienia w terminie 7 dni od dnia złożenia oświadczenia o odstąpieniu, Wykonawca zgłosi do Zamawiającego wniosek o dokonanie odbioru robót przerwanych oraz robót zabezpieczających,</w:t>
      </w:r>
    </w:p>
    <w:p>
      <w:pPr>
        <w:pStyle w:val="Standard"/>
        <w:tabs>
          <w:tab w:val="left" w:pos="192" w:leader="none"/>
          <w:tab w:val="left" w:pos="468" w:leader="none"/>
        </w:tabs>
        <w:jc w:val="both"/>
        <w:rPr/>
      </w:pPr>
      <w:r>
        <w:rPr>
          <w:rFonts w:ascii="Cambria" w:hAnsi="Cambria" w:asciiTheme="majorHAnsi" w:hAnsiTheme="majorHAnsi"/>
          <w:lang w:val="pl-PL"/>
        </w:rPr>
        <w:t xml:space="preserve">         </w:t>
      </w:r>
      <w:r>
        <w:rPr>
          <w:rFonts w:ascii="Cambria" w:hAnsi="Cambria" w:asciiTheme="majorHAnsi" w:hAnsiTheme="majorHAnsi"/>
          <w:lang w:val="pl-PL"/>
        </w:rPr>
        <w:t>3)</w:t>
        <w:tab/>
        <w:t xml:space="preserve"> w terminie 14 dni roboczych od daty zgłoszenia ,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pPr>
        <w:pStyle w:val="Standard"/>
        <w:tabs>
          <w:tab w:val="left" w:pos="192" w:leader="none"/>
          <w:tab w:val="left" w:pos="468" w:leader="none"/>
        </w:tabs>
        <w:jc w:val="both"/>
        <w:rPr/>
      </w:pPr>
      <w:r>
        <w:rPr>
          <w:rFonts w:ascii="Cambria" w:hAnsi="Cambria" w:asciiTheme="majorHAnsi" w:hAnsiTheme="majorHAnsi"/>
          <w:lang w:val="pl-PL"/>
        </w:rPr>
        <w:t xml:space="preserve">         </w:t>
      </w:r>
      <w:r>
        <w:rPr>
          <w:rFonts w:ascii="Cambria" w:hAnsi="Cambria" w:asciiTheme="majorHAnsi" w:hAnsiTheme="majorHAnsi"/>
          <w:lang w:val="pl-PL"/>
        </w:rPr>
        <w:t>4)</w:t>
        <w:tab/>
        <w:t xml:space="preserve"> Wykonawca niezwłocznie, nie później jednak niż w terminie 10 dni po podpisaniu protokołu inwentaryzacji, usunie z ternu budowy urządzenia przez niego dostarczone.</w:t>
      </w:r>
    </w:p>
    <w:p>
      <w:pPr>
        <w:pStyle w:val="Standard"/>
        <w:numPr>
          <w:ilvl w:val="0"/>
          <w:numId w:val="18"/>
        </w:numPr>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Zamawiający w razie odstąpienia od umowy obowiązany jest:</w:t>
      </w:r>
    </w:p>
    <w:p>
      <w:pPr>
        <w:pStyle w:val="Standard"/>
        <w:tabs>
          <w:tab w:val="left" w:pos="192" w:leader="none"/>
          <w:tab w:val="left" w:pos="468" w:leader="none"/>
        </w:tabs>
        <w:jc w:val="both"/>
        <w:rPr/>
      </w:pPr>
      <w:r>
        <w:rPr>
          <w:rFonts w:ascii="Cambria" w:hAnsi="Cambria" w:asciiTheme="majorHAnsi" w:hAnsiTheme="majorHAnsi"/>
          <w:lang w:val="pl-PL"/>
        </w:rPr>
        <w:t xml:space="preserve">         </w:t>
      </w:r>
      <w:r>
        <w:rPr>
          <w:rFonts w:ascii="Cambria" w:hAnsi="Cambria" w:asciiTheme="majorHAnsi" w:hAnsiTheme="majorHAnsi"/>
          <w:lang w:val="pl-PL"/>
        </w:rPr>
        <w:t>1) dokonania odbioru robót przerwanych oraz do zapłaty wynagrodzenia za</w:t>
      </w:r>
    </w:p>
    <w:p>
      <w:pPr>
        <w:pStyle w:val="Standard"/>
        <w:tabs>
          <w:tab w:val="left" w:pos="192" w:leader="none"/>
          <w:tab w:val="left" w:pos="468" w:leader="none"/>
        </w:tabs>
        <w:jc w:val="both"/>
        <w:rPr/>
      </w:pPr>
      <w:r>
        <w:rPr>
          <w:rFonts w:ascii="Cambria" w:hAnsi="Cambria" w:asciiTheme="majorHAnsi" w:hAnsiTheme="majorHAnsi"/>
          <w:lang w:val="pl-PL"/>
        </w:rPr>
        <w:t xml:space="preserve">              </w:t>
      </w:r>
      <w:r>
        <w:rPr>
          <w:rFonts w:ascii="Cambria" w:hAnsi="Cambria" w:asciiTheme="majorHAnsi" w:hAnsiTheme="majorHAnsi"/>
          <w:lang w:val="pl-PL"/>
        </w:rPr>
        <w:t>roboty, które zostały wykonane do dnia odstąpienia,</w:t>
      </w:r>
    </w:p>
    <w:p>
      <w:pPr>
        <w:pStyle w:val="Standard"/>
        <w:tabs>
          <w:tab w:val="left" w:pos="192" w:leader="none"/>
          <w:tab w:val="left" w:pos="468" w:leader="none"/>
        </w:tabs>
        <w:jc w:val="both"/>
        <w:rPr/>
      </w:pPr>
      <w:r>
        <w:rPr>
          <w:rFonts w:ascii="Cambria" w:hAnsi="Cambria" w:asciiTheme="majorHAnsi" w:hAnsiTheme="majorHAnsi"/>
          <w:lang w:val="pl-PL"/>
        </w:rPr>
        <w:t xml:space="preserve">         </w:t>
      </w:r>
      <w:r>
        <w:rPr>
          <w:rFonts w:ascii="Cambria" w:hAnsi="Cambria" w:asciiTheme="majorHAnsi" w:hAnsiTheme="majorHAnsi"/>
          <w:lang w:val="pl-PL"/>
        </w:rPr>
        <w:t>2)</w:t>
        <w:tab/>
        <w:t xml:space="preserve"> przejęcia od Wykonawcy terenu budowy pod swój dozór.</w:t>
      </w:r>
    </w:p>
    <w:p>
      <w:pPr>
        <w:pStyle w:val="Standard"/>
        <w:numPr>
          <w:ilvl w:val="0"/>
          <w:numId w:val="18"/>
        </w:numPr>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Zamawiający może odstąpić od umowy z przyczyn wskazanych w ust. 1 w terminie 30 dni od dnia powzięcia wiadomości o tych przyczynach. Jeżeli Zamawiający zażądał od Wykonawcy wyjaśnień dotyczących okoliczności uzasadniających odstąpienie od umowy, Wykonawca zobowiązany jest do udzielenia wyjaśnień nie później, niż w terminie 7 dni od dnia otrzymania żądania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 Oświadczenie o odstąpieniu powinno być złożone na piśmie i wskazywać przyczynę uzasadniającą odstąpienie od umowy.</w:t>
      </w:r>
    </w:p>
    <w:p>
      <w:pPr>
        <w:pStyle w:val="Standard"/>
        <w:numPr>
          <w:ilvl w:val="0"/>
          <w:numId w:val="18"/>
        </w:numPr>
        <w:tabs>
          <w:tab w:val="left" w:pos="192" w:leader="none"/>
          <w:tab w:val="left" w:pos="468" w:leader="none"/>
        </w:tabs>
        <w:jc w:val="both"/>
        <w:rPr>
          <w:rFonts w:ascii="Cambria" w:hAnsi="Cambria" w:asciiTheme="majorHAnsi" w:hAnsiTheme="majorHAnsi"/>
          <w:lang w:val="pl-PL"/>
        </w:rPr>
      </w:pPr>
      <w:r>
        <w:rPr>
          <w:rFonts w:ascii="Cambria" w:hAnsi="Cambria" w:asciiTheme="majorHAnsi" w:hAnsiTheme="majorHAnsi"/>
          <w:lang w:val="pl-PL"/>
        </w:rPr>
        <w:t>Strony dopuszczają możliwość odstąpienia od umowy w części w zakresie robót niewykonanych do dnia odstąpienia.</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18</w:t>
      </w:r>
    </w:p>
    <w:p>
      <w:pPr>
        <w:pStyle w:val="Standard"/>
        <w:jc w:val="both"/>
        <w:rPr>
          <w:rFonts w:ascii="Cambria" w:hAnsi="Cambria" w:asciiTheme="majorHAnsi" w:hAnsiTheme="majorHAnsi"/>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Ubezpieczenie</w:t>
      </w: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19"/>
        </w:numPr>
        <w:jc w:val="both"/>
        <w:rPr/>
      </w:pPr>
      <w:r>
        <w:rPr>
          <w:rFonts w:ascii="Cambria" w:hAnsi="Cambria" w:asciiTheme="majorHAnsi" w:hAnsiTheme="majorHAnsi"/>
          <w:lang w:val="pl-PL"/>
        </w:rPr>
        <w:t>Wykonawca zobowiązany jest zawrzeć umowę ubezpieczenia odpowiedzialności cywilnej deliktowej za szkody osobowe i rzeczowe wyrządzone przy realizacji przedmiotu umowy osobom trzecim z tytułu czynów niedozwolonych, na sumę gwarancyjną nie niższą niż wstępna wartość umowy brutto oraz dostarczyć Zamawiającemu w dniu podpisania umowy.</w:t>
      </w:r>
    </w:p>
    <w:p>
      <w:pPr>
        <w:pStyle w:val="Standard"/>
        <w:numPr>
          <w:ilvl w:val="0"/>
          <w:numId w:val="19"/>
        </w:numPr>
        <w:jc w:val="both"/>
        <w:rPr>
          <w:rFonts w:ascii="Cambria" w:hAnsi="Cambria" w:asciiTheme="majorHAnsi" w:hAnsiTheme="majorHAnsi"/>
          <w:lang w:val="pl-PL"/>
        </w:rPr>
      </w:pPr>
      <w:r>
        <w:rPr>
          <w:rFonts w:ascii="Cambria" w:hAnsi="Cambria" w:asciiTheme="majorHAnsi" w:hAnsiTheme="majorHAnsi"/>
          <w:lang w:val="pl-PL"/>
        </w:rPr>
        <w:t>Ubezpieczenie OC winno obejmować również szkody wyrządzone przez wszystkich podwykonawców.</w:t>
      </w:r>
    </w:p>
    <w:p>
      <w:pPr>
        <w:pStyle w:val="Standard"/>
        <w:numPr>
          <w:ilvl w:val="0"/>
          <w:numId w:val="19"/>
        </w:numPr>
        <w:jc w:val="both"/>
        <w:rPr>
          <w:rFonts w:ascii="Cambria" w:hAnsi="Cambria" w:asciiTheme="majorHAnsi" w:hAnsiTheme="majorHAnsi"/>
          <w:lang w:val="pl-PL"/>
        </w:rPr>
      </w:pPr>
      <w:r>
        <w:rPr>
          <w:rFonts w:ascii="Cambria" w:hAnsi="Cambria" w:asciiTheme="majorHAnsi" w:hAnsiTheme="majorHAnsi"/>
          <w:lang w:val="pl-PL"/>
        </w:rPr>
        <w:t>Wykonawca zobowiązany jest ubezpieczyć obiekt w trakcie budowy lub montażu wraz z wszelkim własnym mieniem znajdującym się na placu budowy, a w szczególności: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1)     roboty objęte niniejsza umową,</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2)     materiały lub elementy i urządzenia do wbudowania lub zamontowania,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3)     maszyny budowlane oraz maszyny i urządzenia niezbędne do montażu,</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4)     sprzęt, wyposażenie budowlane lub montażowe oraz obiekty stanowiące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zaplecze budowy.</w:t>
      </w:r>
    </w:p>
    <w:p>
      <w:pPr>
        <w:pStyle w:val="Standard"/>
        <w:numPr>
          <w:ilvl w:val="0"/>
          <w:numId w:val="19"/>
        </w:numPr>
        <w:jc w:val="both"/>
        <w:rPr>
          <w:rFonts w:ascii="Cambria" w:hAnsi="Cambria" w:asciiTheme="majorHAnsi" w:hAnsiTheme="majorHAnsi"/>
          <w:lang w:val="pl-PL"/>
        </w:rPr>
      </w:pPr>
      <w:r>
        <w:rPr>
          <w:rFonts w:ascii="Cambria" w:hAnsi="Cambria" w:asciiTheme="majorHAnsi" w:hAnsiTheme="majorHAnsi"/>
          <w:lang w:val="pl-PL"/>
        </w:rPr>
        <w:t>Zakres ubezpieczenia mienia winien obejmować wszelkie szkody i straty materialne polegające na utracie, uszkodzeniu lub zniszczeniu, powstałe w mieniu określonym w ust. 3 w wyniku:ognia, uderzenia piorunu, eksplozji, kradzieży i rabunku, katastrofy budowlanej, powozi, podtopień, huraganu, gradu, deszczu nawalnego, upadków drzew i innych obiektów na ubezpieczone mienie.</w:t>
      </w:r>
    </w:p>
    <w:p>
      <w:pPr>
        <w:pStyle w:val="Standard"/>
        <w:numPr>
          <w:ilvl w:val="0"/>
          <w:numId w:val="19"/>
        </w:numPr>
        <w:jc w:val="both"/>
        <w:rPr>
          <w:rFonts w:ascii="Cambria" w:hAnsi="Cambria" w:asciiTheme="majorHAnsi" w:hAnsiTheme="majorHAnsi"/>
          <w:lang w:val="pl-PL"/>
        </w:rPr>
      </w:pPr>
      <w:r>
        <w:rPr>
          <w:rFonts w:ascii="Cambria" w:hAnsi="Cambria" w:asciiTheme="majorHAnsi" w:hAnsiTheme="majorHAnsi"/>
          <w:lang w:val="pl-PL"/>
        </w:rPr>
        <w:t>Suma ubezpieczeniowa powinna odpowiadać:</w:t>
      </w:r>
    </w:p>
    <w:p>
      <w:pPr>
        <w:pStyle w:val="Standard"/>
        <w:jc w:val="both"/>
        <w:rPr/>
      </w:pPr>
      <w:r>
        <w:rPr>
          <w:rFonts w:ascii="Cambria" w:hAnsi="Cambria" w:asciiTheme="majorHAnsi" w:hAnsiTheme="majorHAnsi"/>
          <w:lang w:val="pl-PL"/>
        </w:rPr>
        <w:tab/>
        <w:t xml:space="preserve">  1)      dla robót objętych przedmiotem umowy oraz materiałów lub elementów i</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urządzeń do wbudowania lub zamontowania – wartości określonej w umowie,</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2)   dla maszyn budowlanych, maszyn i urządzeń niezbędnych do montażu,</w:t>
      </w:r>
    </w:p>
    <w:p>
      <w:pPr>
        <w:pStyle w:val="Standard"/>
        <w:jc w:val="both"/>
        <w:rPr/>
      </w:pPr>
      <w:r>
        <w:rPr>
          <w:rFonts w:ascii="Cambria" w:hAnsi="Cambria" w:asciiTheme="majorHAnsi" w:hAnsiTheme="majorHAnsi"/>
          <w:lang w:val="pl-PL"/>
        </w:rPr>
        <w:t xml:space="preserve">          </w:t>
      </w:r>
      <w:r>
        <w:rPr>
          <w:rFonts w:ascii="Cambria" w:hAnsi="Cambria" w:asciiTheme="majorHAnsi" w:hAnsiTheme="majorHAnsi"/>
          <w:lang w:val="pl-PL"/>
        </w:rPr>
        <w:t>sprzętu i zaplecza, wyposażenia budowlanego lub montażowego oraz obiektów</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stanowiących zaplecze budowy, wartości niezbędnej do odtworzenia lub</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zastąpienia.</w:t>
      </w:r>
    </w:p>
    <w:p>
      <w:pPr>
        <w:pStyle w:val="Standard"/>
        <w:numPr>
          <w:ilvl w:val="0"/>
          <w:numId w:val="19"/>
        </w:numPr>
        <w:jc w:val="both"/>
        <w:rPr>
          <w:rFonts w:ascii="Cambria" w:hAnsi="Cambria" w:asciiTheme="majorHAnsi" w:hAnsiTheme="majorHAnsi"/>
          <w:lang w:val="pl-PL"/>
        </w:rPr>
      </w:pPr>
      <w:r>
        <w:rPr>
          <w:rFonts w:ascii="Cambria" w:hAnsi="Cambria" w:asciiTheme="majorHAnsi" w:hAnsiTheme="majorHAnsi"/>
          <w:lang w:val="pl-PL"/>
        </w:rPr>
        <w:t>Wykonawca zobowiązany jest utrzymywać ubezpieczenia, o których mowa powyżej przez cały okres realizacji umowy do czasu dokonania przez Zamawiającego odbioru ostatecznego przedmiotu umowy.</w:t>
      </w:r>
    </w:p>
    <w:p>
      <w:pPr>
        <w:pStyle w:val="Standard"/>
        <w:jc w:val="both"/>
        <w:rPr>
          <w:rFonts w:ascii="Cambria" w:hAnsi="Cambria" w:asciiTheme="majorHAnsi" w:hAnsiTheme="majorHAnsi"/>
          <w:lang w:val="pl-PL"/>
        </w:rPr>
      </w:pPr>
      <w:r>
        <w:rPr>
          <w:rFonts w:ascii="Cambria" w:hAnsi="Cambria" w:asciiTheme="majorHAnsi" w:hAnsiTheme="majorHAnsi"/>
          <w:lang w:val="pl-PL"/>
        </w:rPr>
        <w:tab/>
        <w:tab/>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19</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Zmiany w umowie</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20"/>
        </w:numPr>
        <w:jc w:val="both"/>
        <w:rPr>
          <w:rFonts w:ascii="Cambria" w:hAnsi="Cambria" w:asciiTheme="majorHAnsi" w:hAnsiTheme="majorHAnsi"/>
          <w:lang w:val="pl-PL"/>
        </w:rPr>
      </w:pPr>
      <w:r>
        <w:rPr>
          <w:rFonts w:ascii="Cambria" w:hAnsi="Cambria" w:asciiTheme="majorHAnsi" w:hAnsiTheme="majorHAnsi"/>
          <w:lang w:val="pl-PL"/>
        </w:rPr>
        <w:t>Wszelkie zmiany i uzupełnienia treści umowy wymagają formy pisemnej pod rygorem nieważności.</w:t>
      </w:r>
    </w:p>
    <w:p>
      <w:pPr>
        <w:pStyle w:val="Standard"/>
        <w:numPr>
          <w:ilvl w:val="0"/>
          <w:numId w:val="20"/>
        </w:numPr>
        <w:jc w:val="both"/>
        <w:rPr>
          <w:rFonts w:ascii="Cambria" w:hAnsi="Cambria" w:asciiTheme="majorHAnsi" w:hAnsiTheme="majorHAnsi"/>
          <w:lang w:val="pl-PL"/>
        </w:rPr>
      </w:pPr>
      <w:r>
        <w:rPr>
          <w:rFonts w:ascii="Cambria" w:hAnsi="Cambria" w:asciiTheme="majorHAnsi" w:hAnsiTheme="majorHAnsi"/>
          <w:lang w:val="pl-PL"/>
        </w:rPr>
        <w:t>Zamawiający przewiduje możliwość dokonania zmian postanowień umowy w poniżej opisanym zakresie i przypadkach:</w:t>
      </w:r>
    </w:p>
    <w:p>
      <w:pPr>
        <w:pStyle w:val="Standard"/>
        <w:jc w:val="both"/>
        <w:rPr>
          <w:rFonts w:ascii="Cambria" w:hAnsi="Cambria" w:asciiTheme="majorHAnsi" w:hAnsiTheme="majorHAnsi"/>
          <w:lang w:val="pl-PL"/>
        </w:rPr>
      </w:pPr>
      <w:r>
        <w:rPr>
          <w:rFonts w:ascii="Cambria" w:hAnsi="Cambria" w:asciiTheme="majorHAnsi" w:hAnsiTheme="majorHAnsi"/>
          <w:lang w:val="pl-PL"/>
        </w:rPr>
        <w:t>1)    termin realizacji przedmiotu zamówienia wraz ze skutkami wprowadzenia takiej</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zmiany, przy czym zmiana spowodowana może być jedynie okolicznościami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leżącymi wyłącznie po stronie Zamawiającego lub okolicznościami niezależnymi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zarówno od Zamawiającego jak i od Wykonawcy tj. np. konieczność przesunięcia</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terminu przekazania placu budowy, udzielenie zamówień dodatkowych, których</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wykonanie wpływa na zmianę terminu wykonania zamówienia podstawowego</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oraz inne okoliczności zaistniałe w trakcie realizacji przedmiotu umowy,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utrudniające lub uniemożliwiające terminowe wykonanie przedmiotu umowy, etc.</w:t>
      </w:r>
    </w:p>
    <w:p>
      <w:pPr>
        <w:pStyle w:val="Standard"/>
        <w:jc w:val="both"/>
        <w:rPr>
          <w:rFonts w:ascii="Cambria" w:hAnsi="Cambria" w:asciiTheme="majorHAnsi" w:hAnsiTheme="majorHAnsi"/>
          <w:lang w:val="pl-PL"/>
        </w:rPr>
      </w:pPr>
      <w:r>
        <w:rPr>
          <w:rFonts w:ascii="Cambria" w:hAnsi="Cambria" w:asciiTheme="majorHAnsi" w:hAnsiTheme="majorHAnsi"/>
          <w:lang w:val="pl-PL"/>
        </w:rPr>
        <w:t>2)    zakres przedmiotu umowy oraz sposób wykonania przedmiotu umowy wraz ze</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skutkami wprowadzenia tej zmiany, przy czym zmiana spowodowana może być</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okolicznościami  zaistniałymi w trakcie realizacji przedmiotu umowy, np. zmianami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dokumentacji projektowej, zaistnienie warunków faktycznych na terenie budowy,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wpływających na zakres lub sposób wykonywania przedmiotu umowy tj. warunki</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meteorologiczne, itp.</w:t>
      </w:r>
    </w:p>
    <w:p>
      <w:pPr>
        <w:pStyle w:val="Standard"/>
        <w:jc w:val="both"/>
        <w:rPr>
          <w:rFonts w:ascii="Cambria" w:hAnsi="Cambria" w:asciiTheme="majorHAnsi" w:hAnsiTheme="majorHAnsi"/>
          <w:lang w:val="pl-PL"/>
        </w:rPr>
      </w:pPr>
      <w:r>
        <w:rPr>
          <w:rFonts w:ascii="Cambria" w:hAnsi="Cambria" w:asciiTheme="majorHAnsi" w:hAnsiTheme="majorHAnsi"/>
          <w:lang w:val="pl-PL"/>
        </w:rPr>
        <w:t>3)     regulacje prawne wprowadzone w życie po dacie podpisania umowy, wywołujące</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potrzebę zmiany umowy wraz ze skutkami wprowadzenia takiej zmiany,</w:t>
      </w:r>
    </w:p>
    <w:p>
      <w:pPr>
        <w:pStyle w:val="Standard"/>
        <w:jc w:val="both"/>
        <w:rPr>
          <w:rFonts w:ascii="Cambria" w:hAnsi="Cambria" w:asciiTheme="majorHAnsi" w:hAnsiTheme="majorHAnsi"/>
          <w:lang w:val="pl-PL"/>
        </w:rPr>
      </w:pPr>
      <w:r>
        <w:rPr>
          <w:rFonts w:ascii="Cambria" w:hAnsi="Cambria" w:asciiTheme="majorHAnsi" w:hAnsiTheme="majorHAnsi"/>
          <w:lang w:val="pl-PL"/>
        </w:rPr>
        <w:t>4)     zmiany stawki podatku VAT,</w:t>
      </w:r>
    </w:p>
    <w:p>
      <w:pPr>
        <w:pStyle w:val="Standard"/>
        <w:jc w:val="both"/>
        <w:rPr>
          <w:rFonts w:ascii="Cambria" w:hAnsi="Cambria" w:asciiTheme="majorHAnsi" w:hAnsiTheme="majorHAnsi"/>
          <w:lang w:val="pl-PL"/>
        </w:rPr>
      </w:pPr>
      <w:r>
        <w:rPr>
          <w:rFonts w:ascii="Cambria" w:hAnsi="Cambria" w:asciiTheme="majorHAnsi" w:hAnsiTheme="majorHAnsi"/>
          <w:lang w:val="pl-PL"/>
        </w:rPr>
        <w:t>5)     forma zabezpieczenia należytego wykonania umowy,</w:t>
      </w:r>
    </w:p>
    <w:p>
      <w:pPr>
        <w:pStyle w:val="Standard"/>
        <w:jc w:val="both"/>
        <w:rPr>
          <w:rFonts w:ascii="Cambria" w:hAnsi="Cambria" w:asciiTheme="majorHAnsi" w:hAnsiTheme="majorHAnsi"/>
          <w:lang w:val="pl-PL"/>
        </w:rPr>
      </w:pPr>
      <w:r>
        <w:rPr>
          <w:rFonts w:ascii="Cambria" w:hAnsi="Cambria" w:asciiTheme="majorHAnsi" w:hAnsiTheme="majorHAnsi"/>
          <w:lang w:val="pl-PL"/>
        </w:rPr>
        <w:t>6)     oznaczenie danych Zamawiającego i/lub Wykonawcy,</w:t>
      </w:r>
    </w:p>
    <w:p>
      <w:pPr>
        <w:pStyle w:val="Standard"/>
        <w:jc w:val="both"/>
        <w:rPr>
          <w:rFonts w:ascii="Cambria" w:hAnsi="Cambria" w:asciiTheme="majorHAnsi" w:hAnsiTheme="majorHAnsi"/>
          <w:lang w:val="pl-PL"/>
        </w:rPr>
      </w:pPr>
      <w:r>
        <w:rPr>
          <w:rFonts w:ascii="Cambria" w:hAnsi="Cambria" w:asciiTheme="majorHAnsi" w:hAnsiTheme="majorHAnsi"/>
          <w:lang w:val="pl-PL"/>
        </w:rPr>
        <w:t>7)     zmiana zakresu części zamówienia powierzonej do wykonania przez</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Podwykonawców,</w:t>
      </w:r>
    </w:p>
    <w:p>
      <w:pPr>
        <w:pStyle w:val="Standard"/>
        <w:jc w:val="both"/>
        <w:rPr>
          <w:rFonts w:ascii="Cambria" w:hAnsi="Cambria" w:asciiTheme="majorHAnsi" w:hAnsiTheme="majorHAnsi"/>
          <w:lang w:val="pl-PL"/>
        </w:rPr>
      </w:pPr>
      <w:r>
        <w:rPr>
          <w:rFonts w:ascii="Cambria" w:hAnsi="Cambria" w:asciiTheme="majorHAnsi" w:hAnsiTheme="majorHAnsi"/>
          <w:lang w:val="pl-PL"/>
        </w:rPr>
        <w:t>8)     zmiana podmiotu trzeciego, na zasadach którego polega Wykonawca wykazującą</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spełnienie warunków udziału w postępowaniu, z zastrzeżeniem, że nowy podmiot</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będzie spełniał warunki udziału w postępowaniu w tym zakresie,</w:t>
      </w:r>
    </w:p>
    <w:p>
      <w:pPr>
        <w:pStyle w:val="Standard"/>
        <w:jc w:val="both"/>
        <w:rPr>
          <w:rFonts w:ascii="Cambria" w:hAnsi="Cambria" w:asciiTheme="majorHAnsi" w:hAnsiTheme="majorHAnsi"/>
          <w:lang w:val="pl-PL"/>
        </w:rPr>
      </w:pPr>
      <w:r>
        <w:rPr>
          <w:rFonts w:ascii="Cambria" w:hAnsi="Cambria" w:asciiTheme="majorHAnsi" w:hAnsiTheme="majorHAnsi"/>
          <w:lang w:val="pl-PL"/>
        </w:rPr>
        <w:t>9)     konieczność zmiany osób, o których mowa w § 10 i 11,</w:t>
      </w:r>
    </w:p>
    <w:p>
      <w:pPr>
        <w:pStyle w:val="Standard"/>
        <w:jc w:val="both"/>
        <w:rPr/>
      </w:pPr>
      <w:r>
        <w:rPr>
          <w:rFonts w:ascii="Cambria" w:hAnsi="Cambria" w:asciiTheme="majorHAnsi" w:hAnsiTheme="majorHAnsi"/>
          <w:lang w:val="pl-PL"/>
        </w:rPr>
        <w:t>10)  inne nieistotne zmiany postanowień niniejszej umowy w stosunku do treści oferty,</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lang w:val="pl-PL"/>
        </w:rPr>
        <w:t>na podstawie której dokonano wyboru Wykonawcy.</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r>
        <w:rPr>
          <w:rFonts w:ascii="Cambria" w:hAnsi="Cambria" w:asciiTheme="majorHAnsi" w:hAnsiTheme="majorHAnsi"/>
          <w:b/>
          <w:bCs/>
          <w:lang w:val="pl-PL"/>
        </w:rPr>
        <w:t>§ 20</w:t>
      </w:r>
    </w:p>
    <w:p>
      <w:pPr>
        <w:pStyle w:val="Standard"/>
        <w:jc w:val="both"/>
        <w:rPr>
          <w:rFonts w:ascii="Cambria" w:hAnsi="Cambria" w:asciiTheme="majorHAnsi" w:hAnsiTheme="majorHAnsi"/>
          <w:b/>
          <w:b/>
          <w:bCs/>
          <w:lang w:val="pl-PL"/>
        </w:rPr>
      </w:pPr>
      <w:r>
        <w:rPr>
          <w:rFonts w:ascii="Cambria" w:hAnsi="Cambria" w:asciiTheme="majorHAnsi" w:hAnsiTheme="majorHAnsi"/>
          <w:b/>
          <w:bCs/>
          <w:lang w:val="pl-PL"/>
        </w:rPr>
        <w:t xml:space="preserve">                                               </w:t>
      </w:r>
      <w:r>
        <w:rPr>
          <w:rFonts w:ascii="Cambria" w:hAnsi="Cambria" w:asciiTheme="majorHAnsi" w:hAnsiTheme="majorHAnsi"/>
          <w:b/>
          <w:bCs/>
          <w:lang w:val="pl-PL"/>
        </w:rPr>
        <w:t>Postanowienie końcowe</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numPr>
          <w:ilvl w:val="0"/>
          <w:numId w:val="21"/>
        </w:numPr>
        <w:jc w:val="both"/>
        <w:rPr/>
      </w:pPr>
      <w:r>
        <w:rPr>
          <w:rFonts w:ascii="Cambria" w:hAnsi="Cambria" w:asciiTheme="majorHAnsi" w:hAnsiTheme="majorHAnsi"/>
          <w:lang w:val="pl-PL"/>
        </w:rPr>
        <w:t>W sprawach nieuregulowanych umową stosuje się przepisy Kodeksu Cywilnego , ustawy Prawo Budowlane i ustawy Prawo zamówień publicznych.</w:t>
      </w:r>
    </w:p>
    <w:p>
      <w:pPr>
        <w:pStyle w:val="Standard"/>
        <w:jc w:val="both"/>
        <w:rPr>
          <w:rFonts w:ascii="Cambria" w:hAnsi="Cambria" w:asciiTheme="majorHAnsi" w:hAnsiTheme="majorHAnsi"/>
          <w:lang w:val="pl-PL"/>
        </w:rPr>
      </w:pPr>
      <w:r>
        <w:rPr/>
      </w:r>
    </w:p>
    <w:p>
      <w:pPr>
        <w:pStyle w:val="Standard"/>
        <w:jc w:val="both"/>
        <w:rPr>
          <w:rFonts w:ascii="Cambria" w:hAnsi="Cambria" w:asciiTheme="majorHAnsi" w:hAnsiTheme="majorHAnsi"/>
          <w:lang w:val="pl-PL"/>
        </w:rPr>
      </w:pPr>
      <w:r>
        <w:rPr/>
      </w:r>
    </w:p>
    <w:p>
      <w:pPr>
        <w:pStyle w:val="Standard"/>
        <w:jc w:val="both"/>
        <w:rPr>
          <w:rFonts w:ascii="Cambria" w:hAnsi="Cambria" w:asciiTheme="majorHAnsi" w:hAnsiTheme="majorHAnsi"/>
          <w:lang w:val="pl-PL"/>
        </w:rPr>
      </w:pPr>
      <w:r>
        <w:rPr/>
      </w:r>
    </w:p>
    <w:p>
      <w:pPr>
        <w:pStyle w:val="Standard"/>
        <w:jc w:val="both"/>
        <w:rPr>
          <w:rFonts w:ascii="Cambria" w:hAnsi="Cambria" w:asciiTheme="majorHAnsi" w:hAnsiTheme="majorHAnsi"/>
          <w:lang w:val="pl-PL"/>
        </w:rPr>
      </w:pPr>
      <w:r>
        <w:rPr/>
      </w:r>
    </w:p>
    <w:p>
      <w:pPr>
        <w:pStyle w:val="Standard"/>
        <w:numPr>
          <w:ilvl w:val="0"/>
          <w:numId w:val="21"/>
        </w:numPr>
        <w:jc w:val="both"/>
        <w:rPr/>
      </w:pPr>
      <w:r>
        <w:rPr>
          <w:rFonts w:ascii="Cambria" w:hAnsi="Cambria" w:asciiTheme="majorHAnsi" w:hAnsiTheme="majorHAnsi"/>
          <w:lang w:val="pl-PL"/>
        </w:rPr>
        <w:t>Sądem właściwym do rozstrzygnięcia ewentualnych sporów, których strony nie rozwiążą w sposób polubowny będzie sąd właściwy miejscowo dla siedziby Zamawiającego.</w:t>
      </w:r>
    </w:p>
    <w:p>
      <w:pPr>
        <w:pStyle w:val="Standard"/>
        <w:numPr>
          <w:ilvl w:val="0"/>
          <w:numId w:val="21"/>
        </w:numPr>
        <w:jc w:val="both"/>
        <w:rPr>
          <w:rFonts w:ascii="Cambria" w:hAnsi="Cambria" w:asciiTheme="majorHAnsi" w:hAnsiTheme="majorHAnsi"/>
          <w:lang w:val="pl-PL"/>
        </w:rPr>
      </w:pPr>
      <w:r>
        <w:rPr>
          <w:rFonts w:ascii="Cambria" w:hAnsi="Cambria" w:asciiTheme="majorHAnsi" w:hAnsiTheme="majorHAnsi"/>
          <w:lang w:val="pl-PL"/>
        </w:rPr>
        <w:t xml:space="preserve">Umowa została sporządzona w trzech jednobrzmiących egzemplarzach, w tym jeden egzemplarz dla Wykonawcy, dwa egzemplarze dla Zamawiającego.  </w:t>
      </w:r>
    </w:p>
    <w:p>
      <w:pPr>
        <w:pStyle w:val="Standard"/>
        <w:jc w:val="both"/>
        <w:rPr>
          <w:rFonts w:ascii="Cambria" w:hAnsi="Cambria" w:asciiTheme="majorHAnsi" w:hAnsiTheme="majorHAnsi"/>
          <w:lang w:val="pl-PL"/>
        </w:rPr>
      </w:pPr>
      <w:r>
        <w:rPr>
          <w:rFonts w:ascii="Cambria" w:hAnsi="Cambria" w:asciiTheme="majorHAnsi" w:hAnsiTheme="majorHAnsi"/>
          <w:lang w:val="pl-PL"/>
        </w:rPr>
        <w:t xml:space="preserve">  </w:t>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Cambria" w:hAnsi="Cambria" w:asciiTheme="majorHAnsi" w:hAnsiTheme="majorHAnsi"/>
          <w:b/>
          <w:bCs/>
          <w:lang w:val="pl-PL"/>
        </w:rPr>
        <w:t>Zamawiający                                                                                            Wykonawcy</w:t>
      </w:r>
    </w:p>
    <w:p>
      <w:pPr>
        <w:pStyle w:val="Standard"/>
        <w:jc w:val="both"/>
        <w:rPr>
          <w:rFonts w:ascii="Cambria" w:hAnsi="Cambria" w:asciiTheme="majorHAnsi" w:hAnsiTheme="majorHAnsi"/>
          <w:b/>
          <w:b/>
          <w:bCs/>
          <w:lang w:val="pl-PL"/>
        </w:rPr>
      </w:pPr>
      <w:r>
        <w:rPr>
          <w:rFonts w:asciiTheme="majorHAnsi" w:hAnsiTheme="majorHAnsi" w:ascii="Cambria" w:hAnsi="Cambria"/>
          <w:b/>
          <w:bCs/>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lang w:val="pl-PL"/>
        </w:rPr>
      </w:pPr>
      <w:r>
        <w:rPr>
          <w:rFonts w:asciiTheme="majorHAnsi" w:hAnsiTheme="majorHAnsi" w:ascii="Cambria" w:hAnsi="Cambria"/>
          <w:lang w:val="pl-PL"/>
        </w:rPr>
      </w:r>
    </w:p>
    <w:p>
      <w:pPr>
        <w:pStyle w:val="Standard"/>
        <w:jc w:val="both"/>
        <w:rPr>
          <w:rFonts w:ascii="Cambria" w:hAnsi="Cambria" w:asciiTheme="majorHAnsi" w:hAnsiTheme="majorHAnsi"/>
        </w:rPr>
      </w:pPr>
      <w:r>
        <w:rPr>
          <w:rFonts w:asciiTheme="majorHAnsi" w:hAnsiTheme="majorHAnsi" w:ascii="Cambria" w:hAnsi="Cambria"/>
        </w:rPr>
      </w:r>
    </w:p>
    <w:p>
      <w:pPr>
        <w:pStyle w:val="ListParagraph"/>
        <w:spacing w:lineRule="auto" w:line="240" w:before="0" w:after="200"/>
        <w:contextualSpacing/>
        <w:jc w:val="both"/>
        <w:rPr/>
      </w:pPr>
      <w:r>
        <w:rPr/>
      </w:r>
    </w:p>
    <w:sectPr>
      <w:footerReference w:type="default" r:id="rId2"/>
      <w:type w:val="nextPage"/>
      <w:pgSz w:w="11906" w:h="16838"/>
      <w:pgMar w:left="1584"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Cambria">
    <w:charset w:val="ee"/>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3301921"/>
    </w:sdtPr>
    <w:sdtContent>
      <w:p>
        <w:pPr>
          <w:pStyle w:val="Stopka"/>
          <w:jc w:val="center"/>
          <w:rPr/>
        </w:pPr>
        <w:r>
          <w:rPr/>
          <w:fldChar w:fldCharType="begin"/>
        </w:r>
        <w:r>
          <w:instrText> PAGE </w:instrText>
        </w:r>
        <w:r>
          <w:fldChar w:fldCharType="separate"/>
        </w:r>
        <w:r>
          <w:t>17</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1"/>
      <w:numFmt w:val="bullet"/>
      <w:lvlText w:val=""/>
      <w:lvlJc w:val="left"/>
      <w:pPr>
        <w:tabs>
          <w:tab w:val="num" w:pos="768"/>
        </w:tabs>
        <w:ind w:left="768" w:hanging="360"/>
      </w:pPr>
      <w:rPr>
        <w:rFonts w:ascii="Symbol" w:hAnsi="Symbol" w:cs="Symbol" w:hint="default"/>
        <w:rFonts w:cs="OpenSymbol"/>
      </w:rPr>
    </w:lvl>
    <w:lvl w:ilvl="1">
      <w:start w:val="1"/>
      <w:numFmt w:val="bullet"/>
      <w:lvlText w:val="◦"/>
      <w:lvlJc w:val="left"/>
      <w:pPr>
        <w:tabs>
          <w:tab w:val="num" w:pos="1128"/>
        </w:tabs>
        <w:ind w:left="1128" w:hanging="360"/>
      </w:pPr>
      <w:rPr>
        <w:rFonts w:ascii="OpenSymbol" w:hAnsi="OpenSymbol" w:cs="OpenSymbol" w:hint="default"/>
        <w:rFonts w:cs="OpenSymbol"/>
      </w:rPr>
    </w:lvl>
    <w:lvl w:ilvl="2">
      <w:start w:val="1"/>
      <w:numFmt w:val="bullet"/>
      <w:lvlText w:val="▪"/>
      <w:lvlJc w:val="left"/>
      <w:pPr>
        <w:tabs>
          <w:tab w:val="num" w:pos="1488"/>
        </w:tabs>
        <w:ind w:left="1488" w:hanging="360"/>
      </w:pPr>
      <w:rPr>
        <w:rFonts w:ascii="OpenSymbol" w:hAnsi="OpenSymbol" w:cs="OpenSymbol" w:hint="default"/>
        <w:rFonts w:cs="OpenSymbol"/>
      </w:rPr>
    </w:lvl>
    <w:lvl w:ilvl="3">
      <w:start w:val="1"/>
      <w:numFmt w:val="bullet"/>
      <w:lvlText w:val=""/>
      <w:lvlJc w:val="left"/>
      <w:pPr>
        <w:tabs>
          <w:tab w:val="num" w:pos="1848"/>
        </w:tabs>
        <w:ind w:left="1848" w:hanging="360"/>
      </w:pPr>
      <w:rPr>
        <w:rFonts w:ascii="Symbol" w:hAnsi="Symbol" w:cs="Symbol" w:hint="default"/>
        <w:rFonts w:cs="OpenSymbol"/>
      </w:rPr>
    </w:lvl>
    <w:lvl w:ilvl="4">
      <w:start w:val="1"/>
      <w:numFmt w:val="bullet"/>
      <w:lvlText w:val="◦"/>
      <w:lvlJc w:val="left"/>
      <w:pPr>
        <w:tabs>
          <w:tab w:val="num" w:pos="2208"/>
        </w:tabs>
        <w:ind w:left="2208" w:hanging="360"/>
      </w:pPr>
      <w:rPr>
        <w:rFonts w:ascii="OpenSymbol" w:hAnsi="OpenSymbol" w:cs="OpenSymbol" w:hint="default"/>
        <w:rFonts w:cs="OpenSymbol"/>
      </w:rPr>
    </w:lvl>
    <w:lvl w:ilvl="5">
      <w:start w:val="1"/>
      <w:numFmt w:val="bullet"/>
      <w:lvlText w:val="▪"/>
      <w:lvlJc w:val="left"/>
      <w:pPr>
        <w:tabs>
          <w:tab w:val="num" w:pos="2568"/>
        </w:tabs>
        <w:ind w:left="2568" w:hanging="360"/>
      </w:pPr>
      <w:rPr>
        <w:rFonts w:ascii="OpenSymbol" w:hAnsi="OpenSymbol" w:cs="OpenSymbol" w:hint="default"/>
        <w:rFonts w:cs="OpenSymbol"/>
      </w:rPr>
    </w:lvl>
    <w:lvl w:ilvl="6">
      <w:start w:val="1"/>
      <w:numFmt w:val="bullet"/>
      <w:lvlText w:val=""/>
      <w:lvlJc w:val="left"/>
      <w:pPr>
        <w:tabs>
          <w:tab w:val="num" w:pos="2928"/>
        </w:tabs>
        <w:ind w:left="2928" w:hanging="360"/>
      </w:pPr>
      <w:rPr>
        <w:rFonts w:ascii="Symbol" w:hAnsi="Symbol" w:cs="Symbol" w:hint="default"/>
        <w:rFonts w:cs="OpenSymbol"/>
      </w:rPr>
    </w:lvl>
    <w:lvl w:ilvl="7">
      <w:start w:val="1"/>
      <w:numFmt w:val="bullet"/>
      <w:lvlText w:val="◦"/>
      <w:lvlJc w:val="left"/>
      <w:pPr>
        <w:tabs>
          <w:tab w:val="num" w:pos="3288"/>
        </w:tabs>
        <w:ind w:left="3288" w:hanging="360"/>
      </w:pPr>
      <w:rPr>
        <w:rFonts w:ascii="OpenSymbol" w:hAnsi="OpenSymbol" w:cs="OpenSymbol" w:hint="default"/>
        <w:rFonts w:cs="OpenSymbol"/>
      </w:rPr>
    </w:lvl>
    <w:lvl w:ilvl="8">
      <w:start w:val="1"/>
      <w:numFmt w:val="bullet"/>
      <w:lvlText w:val="▪"/>
      <w:lvlJc w:val="left"/>
      <w:pPr>
        <w:tabs>
          <w:tab w:val="num" w:pos="3648"/>
        </w:tabs>
        <w:ind w:left="3648" w:hanging="360"/>
      </w:pPr>
      <w:rPr>
        <w:rFonts w:ascii="OpenSymbol" w:hAnsi="OpenSymbol" w:cs="OpenSymbol" w:hint="default"/>
        <w:rFonts w:cs="OpenSymbol"/>
      </w:r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1d3"/>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61a31"/>
    <w:rPr/>
  </w:style>
  <w:style w:type="character" w:styleId="StopkaZnak" w:customStyle="1">
    <w:name w:val="Stopka Znak"/>
    <w:basedOn w:val="DefaultParagraphFont"/>
    <w:link w:val="Stopka"/>
    <w:uiPriority w:val="99"/>
    <w:qFormat/>
    <w:rsid w:val="00961a31"/>
    <w:rPr/>
  </w:style>
  <w:style w:type="character" w:styleId="TekstprzypisukocowegoZnak" w:customStyle="1">
    <w:name w:val="Tekst przypisu końcowego Znak"/>
    <w:basedOn w:val="DefaultParagraphFont"/>
    <w:link w:val="Tekstprzypisukocowego"/>
    <w:uiPriority w:val="99"/>
    <w:semiHidden/>
    <w:qFormat/>
    <w:rsid w:val="00b051dc"/>
    <w:rPr>
      <w:sz w:val="20"/>
      <w:szCs w:val="20"/>
    </w:rPr>
  </w:style>
  <w:style w:type="character" w:styleId="Endnotereference">
    <w:name w:val="endnote reference"/>
    <w:basedOn w:val="DefaultParagraphFont"/>
    <w:uiPriority w:val="99"/>
    <w:semiHidden/>
    <w:unhideWhenUsed/>
    <w:qFormat/>
    <w:rsid w:val="00b051dc"/>
    <w:rPr>
      <w:vertAlign w:val="superscript"/>
    </w:rPr>
  </w:style>
  <w:style w:type="character" w:styleId="TekstdymkaZnak" w:customStyle="1">
    <w:name w:val="Tekst dymka Znak"/>
    <w:basedOn w:val="DefaultParagraphFont"/>
    <w:link w:val="Tekstdymka"/>
    <w:uiPriority w:val="99"/>
    <w:semiHidden/>
    <w:qFormat/>
    <w:rsid w:val="005a7902"/>
    <w:rPr>
      <w:rFonts w:ascii="Tahoma" w:hAnsi="Tahoma" w:cs="Tahoma"/>
      <w:sz w:val="16"/>
      <w:szCs w:val="16"/>
    </w:rPr>
  </w:style>
  <w:style w:type="character" w:styleId="Annotationreference">
    <w:name w:val="annotation reference"/>
    <w:basedOn w:val="DefaultParagraphFont"/>
    <w:uiPriority w:val="99"/>
    <w:semiHidden/>
    <w:unhideWhenUsed/>
    <w:qFormat/>
    <w:rsid w:val="00710c15"/>
    <w:rPr>
      <w:sz w:val="16"/>
      <w:szCs w:val="16"/>
    </w:rPr>
  </w:style>
  <w:style w:type="character" w:styleId="TekstkomentarzaZnak" w:customStyle="1">
    <w:name w:val="Tekst komentarza Znak"/>
    <w:basedOn w:val="DefaultParagraphFont"/>
    <w:link w:val="Tekstkomentarza"/>
    <w:uiPriority w:val="99"/>
    <w:semiHidden/>
    <w:qFormat/>
    <w:rsid w:val="00710c15"/>
    <w:rPr>
      <w:sz w:val="20"/>
      <w:szCs w:val="20"/>
    </w:rPr>
  </w:style>
  <w:style w:type="character" w:styleId="TematkomentarzaZnak" w:customStyle="1">
    <w:name w:val="Temat komentarza Znak"/>
    <w:basedOn w:val="TekstkomentarzaZnak"/>
    <w:link w:val="Tematkomentarza"/>
    <w:uiPriority w:val="99"/>
    <w:semiHidden/>
    <w:qFormat/>
    <w:rsid w:val="00710c15"/>
    <w:rPr>
      <w:b/>
      <w:bCs/>
      <w:sz w:val="20"/>
      <w:szCs w:val="20"/>
    </w:rPr>
  </w:style>
  <w:style w:type="character" w:styleId="ListLabel1">
    <w:name w:val="ListLabel 1"/>
    <w:qFormat/>
    <w:rPr>
      <w:rFonts w:eastAsia="OpenSymbol" w:cs="OpenSymbol"/>
    </w:rPr>
  </w:style>
  <w:style w:type="character" w:styleId="ListLabel2">
    <w:name w:val="ListLabel 2"/>
    <w:qFormat/>
    <w:rPr>
      <w:rFonts w:cs="OpenSymbol"/>
    </w:rPr>
  </w:style>
  <w:style w:type="character" w:styleId="Znakiwypunktowania">
    <w:name w:val="Znaki wypunktowania"/>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d41cab"/>
    <w:pPr>
      <w:spacing w:before="0" w:after="200"/>
      <w:ind w:left="720" w:hanging="0"/>
      <w:contextualSpacing/>
    </w:pPr>
    <w:rPr/>
  </w:style>
  <w:style w:type="paragraph" w:styleId="Gwka">
    <w:name w:val="Główka"/>
    <w:basedOn w:val="Normal"/>
    <w:link w:val="NagwekZnak"/>
    <w:uiPriority w:val="99"/>
    <w:unhideWhenUsed/>
    <w:rsid w:val="00961a31"/>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961a31"/>
    <w:pPr>
      <w:tabs>
        <w:tab w:val="center" w:pos="4536" w:leader="none"/>
        <w:tab w:val="right" w:pos="9072" w:leader="none"/>
      </w:tabs>
      <w:spacing w:lineRule="auto" w:line="240" w:before="0" w:after="0"/>
    </w:pPr>
    <w:rPr/>
  </w:style>
  <w:style w:type="paragraph" w:styleId="Endnotetext">
    <w:name w:val="endnote text"/>
    <w:basedOn w:val="Normal"/>
    <w:link w:val="TekstprzypisukocowegoZnak"/>
    <w:uiPriority w:val="99"/>
    <w:semiHidden/>
    <w:unhideWhenUsed/>
    <w:qFormat/>
    <w:rsid w:val="00b051dc"/>
    <w:pPr>
      <w:spacing w:lineRule="auto" w:line="240" w:before="0" w:after="0"/>
    </w:pPr>
    <w:rPr>
      <w:sz w:val="20"/>
      <w:szCs w:val="20"/>
    </w:rPr>
  </w:style>
  <w:style w:type="paragraph" w:styleId="BalloonText">
    <w:name w:val="Balloon Text"/>
    <w:basedOn w:val="Normal"/>
    <w:link w:val="TekstdymkaZnak"/>
    <w:uiPriority w:val="99"/>
    <w:semiHidden/>
    <w:unhideWhenUsed/>
    <w:qFormat/>
    <w:rsid w:val="005a7902"/>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710c15"/>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710c15"/>
    <w:pPr/>
    <w:rPr>
      <w:b/>
      <w:bCs/>
    </w:rPr>
  </w:style>
  <w:style w:type="paragraph" w:styleId="Standard" w:customStyle="1">
    <w:name w:val="Standard"/>
    <w:qFormat/>
    <w:rsid w:val="00be5b8e"/>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en-US" w:eastAsia="en-US" w:bidi="en-US"/>
    </w:rPr>
  </w:style>
  <w:style w:type="paragraph" w:styleId="Default">
    <w:name w:val="Default"/>
    <w:qFormat/>
    <w:pPr>
      <w:widowControl/>
      <w:bidi w:val="0"/>
      <w:spacing w:lineRule="auto" w:line="240" w:before="0" w:after="0"/>
      <w:jc w:val="left"/>
    </w:pPr>
    <w:rPr>
      <w:rFonts w:ascii="Times New Roman" w:hAnsi="Times New Roman" w:eastAsia="Calibri" w:cs="Times New Roman"/>
      <w:color w:val="000000"/>
      <w:sz w:val="24"/>
      <w:szCs w:val="24"/>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9B0C-7DC5-45D3-BA67-ED0D61A5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Application>LibreOffice/5.0.4.2$Windows_x86 LibreOffice_project/2b9802c1994aa0b7dc6079e128979269cf95bc78</Application>
  <Paragraphs>460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2016-04-28T06:03:00Z</dcterms:created>
  <dc:creator>Ala</dc:creator>
  <dc:language>pl-PL</dc:language>
  <cp:lastPrinted>2016-06-30T11:16:01Z</cp:lastPrinted>
  <dcterms:modified xsi:type="dcterms:W3CDTF">2016-06-30T11:18:42Z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