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996B" w14:textId="77777777" w:rsidR="00A92448" w:rsidRPr="00A92448" w:rsidRDefault="00A92448" w:rsidP="00A924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924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o konsultacjach społecznych</w:t>
      </w:r>
    </w:p>
    <w:p w14:paraId="45A955EB" w14:textId="77777777" w:rsidR="00A92448" w:rsidRPr="00A92448" w:rsidRDefault="00A92448" w:rsidP="00A924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4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PRZEDMIOCIE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STATUTÓW SOŁECTW GMINY SOKOLNIKI </w:t>
      </w:r>
    </w:p>
    <w:p w14:paraId="0C51ED1E" w14:textId="77777777" w:rsidR="00A92448" w:rsidRPr="00A92448" w:rsidRDefault="00A92448" w:rsidP="00A924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448">
        <w:rPr>
          <w:rFonts w:ascii="Times New Roman" w:hAnsi="Times New Roman" w:cs="Times New Roman"/>
          <w:sz w:val="24"/>
          <w:szCs w:val="24"/>
        </w:rPr>
        <w:t>Na podstawie art. 18 ust. 2 pkt 7, art. 35 ust. 1 i 3, art. 40 ust. 2 pkt 1 ustawy z dnia 8 marca 1990 r. o samorządzie gminnym (Dz. U. z 2018 r. poz. 994, poz. 1000, poz. 1349, poz. 1432 i poz. 2500), po przeprowadzeniu konsultacji z mieszkańcami sołectwa: Bagatelka, Góry, Kopaniny, Nowy Ochędzyn, Pichlice, Prusak, Ryś, Sokolniki, Stary Ochędzyn, Tyble, Walichnowy, Wiktorówek, Zdzierczyzna, stosownie do treści § 2 ust. 1 uchwały Nr XXIV/155/09 Rady Gminy Sokolniki z dnia 12 listopada 2009 r. w sprawie przyjęcia procedury konsultacji społecznych w Gminie Sokolniki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>, informuj</w:t>
      </w:r>
      <w:r w:rsidR="008C588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konsultacje 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przeprowadzone zostały w dniach od 1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201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201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92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E025C15" w14:textId="77777777" w:rsidR="00A92448" w:rsidRPr="00A92448" w:rsidRDefault="00A92448" w:rsidP="00A924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2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Mieszkańcy nie wznieśli żadnych uwag,</w:t>
      </w:r>
      <w:r w:rsidRPr="00A92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opinii</w:t>
      </w:r>
      <w:r w:rsidRPr="00A92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ani </w:t>
      </w:r>
      <w:r w:rsidRPr="00A92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wniosków do projektu uchwały w sprawie nadania statutów Sołectwom Gminy Sokolniki</w:t>
      </w:r>
      <w:r w:rsidRPr="00A924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B9376B4" w14:textId="77777777" w:rsidR="00212669" w:rsidRDefault="00212669"/>
    <w:p w14:paraId="633DD8DD" w14:textId="77777777" w:rsidR="00A92448" w:rsidRPr="00A92448" w:rsidRDefault="00A924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448">
        <w:rPr>
          <w:rFonts w:ascii="Times New Roman" w:hAnsi="Times New Roman" w:cs="Times New Roman"/>
          <w:sz w:val="24"/>
          <w:szCs w:val="24"/>
        </w:rPr>
        <w:t xml:space="preserve">Wójt Gminy Sokolniki  </w:t>
      </w:r>
    </w:p>
    <w:p w14:paraId="56B591B1" w14:textId="77777777" w:rsidR="00A92448" w:rsidRDefault="00A92448">
      <w:pPr>
        <w:rPr>
          <w:rFonts w:ascii="Times New Roman" w:hAnsi="Times New Roman" w:cs="Times New Roman"/>
          <w:sz w:val="24"/>
          <w:szCs w:val="24"/>
        </w:rPr>
      </w:pP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</w:r>
      <w:r w:rsidRPr="00A92448">
        <w:rPr>
          <w:rFonts w:ascii="Times New Roman" w:hAnsi="Times New Roman" w:cs="Times New Roman"/>
          <w:sz w:val="24"/>
          <w:szCs w:val="24"/>
        </w:rPr>
        <w:tab/>
        <w:t xml:space="preserve">/-/ Sylwester Skrzypek </w:t>
      </w:r>
    </w:p>
    <w:p w14:paraId="0EA3135D" w14:textId="77777777" w:rsidR="00A92448" w:rsidRDefault="00A92448">
      <w:pPr>
        <w:rPr>
          <w:rFonts w:ascii="Times New Roman" w:hAnsi="Times New Roman" w:cs="Times New Roman"/>
          <w:sz w:val="24"/>
          <w:szCs w:val="24"/>
        </w:rPr>
      </w:pPr>
    </w:p>
    <w:p w14:paraId="212A8505" w14:textId="77777777" w:rsidR="00A92448" w:rsidRDefault="00A92448">
      <w:pPr>
        <w:rPr>
          <w:rFonts w:ascii="Times New Roman" w:hAnsi="Times New Roman" w:cs="Times New Roman"/>
          <w:sz w:val="24"/>
          <w:szCs w:val="24"/>
        </w:rPr>
      </w:pPr>
    </w:p>
    <w:p w14:paraId="773DC710" w14:textId="77777777" w:rsidR="00A92448" w:rsidRDefault="00A92448">
      <w:pPr>
        <w:rPr>
          <w:rFonts w:ascii="Times New Roman" w:hAnsi="Times New Roman" w:cs="Times New Roman"/>
          <w:sz w:val="24"/>
          <w:szCs w:val="24"/>
        </w:rPr>
      </w:pPr>
    </w:p>
    <w:p w14:paraId="180A9E23" w14:textId="77777777" w:rsidR="00A92448" w:rsidRPr="00A92448" w:rsidRDefault="00A92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Sokolniki, </w:t>
      </w:r>
      <w:r w:rsidR="008C588E">
        <w:rPr>
          <w:rFonts w:ascii="Times New Roman" w:hAnsi="Times New Roman" w:cs="Times New Roman"/>
          <w:sz w:val="24"/>
          <w:szCs w:val="24"/>
        </w:rPr>
        <w:t>22.02.2019 r.</w:t>
      </w:r>
    </w:p>
    <w:sectPr w:rsidR="00A92448" w:rsidRPr="00A9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48"/>
    <w:rsid w:val="00212669"/>
    <w:rsid w:val="00623349"/>
    <w:rsid w:val="008C588E"/>
    <w:rsid w:val="00A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4F9F"/>
  <w15:chartTrackingRefBased/>
  <w15:docId w15:val="{C0A73E90-8D24-4EC1-8F46-A78A0529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Beljulji</dc:creator>
  <cp:keywords/>
  <dc:description/>
  <cp:lastModifiedBy>Lidia Beljulji</cp:lastModifiedBy>
  <cp:revision>1</cp:revision>
  <dcterms:created xsi:type="dcterms:W3CDTF">2019-03-07T10:51:00Z</dcterms:created>
  <dcterms:modified xsi:type="dcterms:W3CDTF">2019-03-07T11:02:00Z</dcterms:modified>
</cp:coreProperties>
</file>