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B3" w:rsidRDefault="006838B3" w:rsidP="006838B3">
      <w:pPr>
        <w:widowControl/>
        <w:jc w:val="center"/>
        <w:rPr>
          <w:rFonts w:ascii="Arial" w:eastAsia="Lucida Sans Unicode" w:hAnsi="Arial" w:cs="Arial"/>
          <w:b/>
          <w:bCs/>
          <w:sz w:val="22"/>
          <w:szCs w:val="22"/>
          <w:lang w:eastAsia="en-US" w:bidi="ar-SA"/>
        </w:rPr>
      </w:pPr>
      <w:r>
        <w:rPr>
          <w:rFonts w:ascii="Arial" w:eastAsia="Lucida Sans Unicode" w:hAnsi="Arial" w:cs="Arial"/>
          <w:b/>
          <w:bCs/>
          <w:sz w:val="22"/>
          <w:szCs w:val="22"/>
          <w:lang w:eastAsia="en-US" w:bidi="ar-SA"/>
        </w:rPr>
        <w:t>Wójt Gminy Sokolniki</w:t>
      </w:r>
    </w:p>
    <w:p w:rsidR="006838B3" w:rsidRDefault="006838B3" w:rsidP="006838B3">
      <w:pPr>
        <w:widowControl/>
        <w:jc w:val="center"/>
        <w:rPr>
          <w:rFonts w:ascii="Arial" w:eastAsia="Lucida Sans Unicode" w:hAnsi="Arial" w:cs="Arial"/>
          <w:bCs/>
          <w:sz w:val="22"/>
          <w:szCs w:val="22"/>
          <w:lang w:eastAsia="en-US" w:bidi="ar-SA"/>
        </w:rPr>
      </w:pPr>
    </w:p>
    <w:p w:rsidR="006838B3" w:rsidRDefault="006838B3" w:rsidP="006838B3">
      <w:pPr>
        <w:widowControl/>
        <w:spacing w:before="120"/>
        <w:jc w:val="center"/>
        <w:rPr>
          <w:rFonts w:ascii="Arial" w:eastAsia="Lucida Sans Unicode" w:hAnsi="Arial" w:cs="Arial"/>
          <w:b/>
          <w:bCs/>
          <w:sz w:val="22"/>
          <w:szCs w:val="22"/>
          <w:lang w:eastAsia="en-US" w:bidi="ar-SA"/>
        </w:rPr>
      </w:pPr>
      <w:r>
        <w:rPr>
          <w:rFonts w:ascii="Arial" w:eastAsia="Lucida Sans Unicode" w:hAnsi="Arial" w:cs="Arial"/>
          <w:b/>
          <w:bCs/>
          <w:sz w:val="22"/>
          <w:szCs w:val="22"/>
          <w:lang w:eastAsia="en-US" w:bidi="ar-SA"/>
        </w:rPr>
        <w:t>ogłasza nabór na wolne stanowisko urzędnicze</w:t>
      </w:r>
    </w:p>
    <w:p w:rsidR="006838B3" w:rsidRDefault="006838B3" w:rsidP="006838B3">
      <w:pPr>
        <w:widowControl/>
        <w:suppressAutoHyphens w:val="0"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>w Urzędzie Gminy w Sokolnikach</w:t>
      </w:r>
    </w:p>
    <w:p w:rsidR="006838B3" w:rsidRDefault="006838B3" w:rsidP="006838B3">
      <w:pPr>
        <w:widowControl/>
        <w:suppressAutoHyphens w:val="0"/>
        <w:spacing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>ul. Marszałka Józefa Piłsudskiego 1</w:t>
      </w:r>
    </w:p>
    <w:p w:rsidR="006838B3" w:rsidRDefault="006838B3" w:rsidP="006838B3">
      <w:pPr>
        <w:widowControl/>
        <w:suppressAutoHyphens w:val="0"/>
        <w:spacing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>98-420 Sokolniki</w:t>
      </w:r>
    </w:p>
    <w:p w:rsidR="006838B3" w:rsidRDefault="006838B3" w:rsidP="006838B3">
      <w:pPr>
        <w:widowControl/>
        <w:suppressAutoHyphens w:val="0"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suppressAutoHyphens w:val="0"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 xml:space="preserve">Stanowisko ds. </w:t>
      </w:r>
      <w:bookmarkStart w:id="0" w:name="_Hlk531344705"/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>ochrony środowiska i rolnictwa</w:t>
      </w:r>
      <w:bookmarkEnd w:id="0"/>
    </w:p>
    <w:p w:rsidR="006838B3" w:rsidRDefault="006838B3" w:rsidP="006838B3">
      <w:pPr>
        <w:widowControl/>
        <w:suppressAutoHyphens w:val="0"/>
        <w:spacing w:after="150" w:line="276" w:lineRule="auto"/>
        <w:jc w:val="center"/>
        <w:textAlignment w:val="auto"/>
        <w:outlineLvl w:val="1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>Referat Gospodarki Komunalnej i Ochrony Środowiska</w:t>
      </w:r>
    </w:p>
    <w:p w:rsidR="006838B3" w:rsidRDefault="006838B3" w:rsidP="006838B3">
      <w:pPr>
        <w:widowControl/>
        <w:suppressAutoHyphens w:val="0"/>
        <w:spacing w:line="276" w:lineRule="auto"/>
        <w:ind w:firstLine="708"/>
        <w:jc w:val="both"/>
        <w:textAlignment w:val="auto"/>
        <w:rPr>
          <w:rFonts w:ascii="Arial" w:eastAsia="Times New Roman" w:hAnsi="Arial" w:cs="Arial"/>
          <w:bCs/>
          <w:color w:val="00000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>Do głównych zadań osoby zatrudnionej na tym stanowisku będzie należało:</w:t>
      </w:r>
    </w:p>
    <w:p w:rsidR="006838B3" w:rsidRDefault="006838B3" w:rsidP="006838B3">
      <w:pPr>
        <w:widowControl/>
        <w:suppressAutoHyphens w:val="0"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postępowań i wydawanie decyzji o środowiskowych uwarunkowaniach zgody na realizację przedsięwzięcia;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Kontrola prawidłowości realizacji umowy na transport i zagospodarowanie odpadów; prowadzenie spraw reklamacyjnych, weryfikacja tras i harmonogramu odbioru odpadów, sporządzanie sprawozdań w zakresie odpadów;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Przeprowadzanie kontroli w zakresie przestrzegania przepisów o ochronie środowiska;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Opiniowanie projektów robót geologicznych na poszukiwanie i rozpoznawanie złoża kruszywa naturalnego;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Współpraca z Gminną Spółką Wodną;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Organizowanie opieki nad zabytkami i prowadzenie gminnej ewidencji zabytków;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ewidencji zbiorników bezodpływowych, przydomowych oczyszczalni ścieków i zawartych umów na odbieranie odpadów komunalnych od właścicieli nieruchomości;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jc w:val="both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Prowadzenie spraw dotyczących rolnictwa (m.in. nakazywanie posiadaczom gruntu rolnego zniszczenia zasiewów lub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nasadzeń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o nieodpowiedniej zdrowotności; prowadzenie spraw związanych z wydawaniem zezwoleń na uprawę maku i konopi)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postępowań w sprawach naruszenia stosunków wodnych na gruntach,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spraw związanych z ochroną środowiska na wodociągach i oczyszczalni ścieków;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</w:pPr>
      <w:bookmarkStart w:id="1" w:name="__DdeLink__289_432466570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spraw związanych z opłatą</w:t>
      </w:r>
      <w:bookmarkEnd w:id="1"/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retencyjną;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Prowadzenie spraw związanych z opłatą środowiskową;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Prowadzenie spraw dotyczących ustalania taryf za zbiorowe zaopatrzenie w wodę i zbiorowe odprowadzanie ścieków;</w:t>
      </w:r>
    </w:p>
    <w:p w:rsidR="006838B3" w:rsidRDefault="006838B3" w:rsidP="006838B3">
      <w:pPr>
        <w:widowControl/>
        <w:numPr>
          <w:ilvl w:val="0"/>
          <w:numId w:val="2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Przygotowywanie i przeprowadzanie spisów rolnych.</w:t>
      </w: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>Informacja o warunkach pracy na danym stanowisku:</w:t>
      </w:r>
    </w:p>
    <w:p w:rsidR="006838B3" w:rsidRDefault="006838B3" w:rsidP="006838B3">
      <w:pPr>
        <w:widowControl/>
        <w:suppressAutoHyphens w:val="0"/>
        <w:ind w:left="720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u w:val="single"/>
          <w:lang w:eastAsia="pl-PL" w:bidi="ar-SA"/>
        </w:rPr>
        <w:lastRenderedPageBreak/>
        <w:t>Miejsce pracy: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budynek Urzędu Gminy w Sokolnikach, ul. Marsz. Józefa Piłsudskiego 1, 98-420 Sokolniki, I piętro. W Urzędzie brak windy.</w:t>
      </w:r>
    </w:p>
    <w:p w:rsidR="006838B3" w:rsidRDefault="006838B3" w:rsidP="006838B3">
      <w:pPr>
        <w:widowControl/>
        <w:suppressAutoHyphens w:val="0"/>
        <w:ind w:left="720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u w:val="single"/>
          <w:lang w:eastAsia="pl-PL" w:bidi="ar-SA"/>
        </w:rPr>
        <w:t>Stanowisko pracy: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praca stacjonarna przy komputerze powyżej 4 godzin dziennie</w:t>
      </w:r>
    </w:p>
    <w:p w:rsidR="006838B3" w:rsidRDefault="006838B3" w:rsidP="006838B3">
      <w:pPr>
        <w:widowControl/>
        <w:suppressAutoHyphens w:val="0"/>
        <w:ind w:left="720"/>
        <w:textAlignment w:val="auto"/>
      </w:pPr>
      <w:r>
        <w:rPr>
          <w:rFonts w:ascii="Arial" w:eastAsia="Times New Roman" w:hAnsi="Arial" w:cs="Arial"/>
          <w:kern w:val="0"/>
          <w:sz w:val="22"/>
          <w:szCs w:val="22"/>
          <w:u w:val="single"/>
          <w:lang w:eastAsia="pl-PL" w:bidi="ar-SA"/>
        </w:rPr>
        <w:t>Wymiar etatu: 1 etat.</w:t>
      </w:r>
    </w:p>
    <w:p w:rsidR="006838B3" w:rsidRDefault="006838B3" w:rsidP="006838B3">
      <w:pPr>
        <w:widowControl/>
        <w:suppressAutoHyphens w:val="0"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76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Wymagania niezbędne: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obywatelstwo polskie z zastrzeżeniem art. 11 ust. 2 i 3 ustawy z dnia 21 listopada 2008 r. o pracownikach samorządowych;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pełna zdolność do czynności prawnych oraz korzysta z pełni praw publicznych;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stan zdrowia umożliwiający pracę na ww. stanowisku,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brak skazania prawomocnym wyrokiem sądu za umyślne przestępstwa ścigane z oskarżenia publicznego lub umyślne przestępstwa skarbowe;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wykształcenie wyższe; preferowane kierunki studiów: budownictwo, ochrona środowiska, administracja, ekonomia; 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umiejętność obsługi komputera i urządzeń biurowych;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nieposzlakowana opinia;</w:t>
      </w:r>
    </w:p>
    <w:p w:rsidR="006838B3" w:rsidRDefault="006838B3" w:rsidP="006838B3">
      <w:pPr>
        <w:widowControl/>
        <w:numPr>
          <w:ilvl w:val="0"/>
          <w:numId w:val="3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wiedza w zakresie przepisów:</w:t>
      </w:r>
    </w:p>
    <w:p w:rsidR="006838B3" w:rsidRDefault="006838B3" w:rsidP="006838B3">
      <w:pPr>
        <w:widowControl/>
        <w:numPr>
          <w:ilvl w:val="0"/>
          <w:numId w:val="4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Kodeks Postępowania Administracyjnego;</w:t>
      </w:r>
    </w:p>
    <w:p w:rsidR="006838B3" w:rsidRDefault="006838B3" w:rsidP="006838B3">
      <w:pPr>
        <w:widowControl/>
        <w:numPr>
          <w:ilvl w:val="0"/>
          <w:numId w:val="4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prawo ochrony środowiska,</w:t>
      </w:r>
    </w:p>
    <w:p w:rsidR="006838B3" w:rsidRDefault="006838B3" w:rsidP="006838B3">
      <w:pPr>
        <w:widowControl/>
        <w:numPr>
          <w:ilvl w:val="0"/>
          <w:numId w:val="4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odpadach,</w:t>
      </w:r>
    </w:p>
    <w:p w:rsidR="006838B3" w:rsidRDefault="006838B3" w:rsidP="006838B3">
      <w:pPr>
        <w:widowControl/>
        <w:numPr>
          <w:ilvl w:val="0"/>
          <w:numId w:val="4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utrzymaniu czystości i porządku w gminach,</w:t>
      </w:r>
    </w:p>
    <w:p w:rsidR="006838B3" w:rsidRDefault="006838B3" w:rsidP="006838B3">
      <w:pPr>
        <w:widowControl/>
        <w:numPr>
          <w:ilvl w:val="0"/>
          <w:numId w:val="4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ochronie przyrody,</w:t>
      </w:r>
    </w:p>
    <w:p w:rsidR="006838B3" w:rsidRDefault="006838B3" w:rsidP="006838B3">
      <w:pPr>
        <w:widowControl/>
        <w:numPr>
          <w:ilvl w:val="0"/>
          <w:numId w:val="4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ochronie zabytków i opiece nad zabytkami,</w:t>
      </w:r>
    </w:p>
    <w:p w:rsidR="006838B3" w:rsidRDefault="006838B3" w:rsidP="006838B3">
      <w:pPr>
        <w:widowControl/>
        <w:numPr>
          <w:ilvl w:val="0"/>
          <w:numId w:val="4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ustawa o samorządzie gminnym,</w:t>
      </w:r>
    </w:p>
    <w:p w:rsidR="006838B3" w:rsidRDefault="006838B3" w:rsidP="006838B3">
      <w:pPr>
        <w:widowControl/>
        <w:suppressAutoHyphens w:val="0"/>
        <w:ind w:left="720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76" w:lineRule="auto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Wymagania dodatkowe:</w:t>
      </w:r>
    </w:p>
    <w:p w:rsidR="006838B3" w:rsidRDefault="006838B3" w:rsidP="006838B3">
      <w:pPr>
        <w:widowControl/>
        <w:numPr>
          <w:ilvl w:val="0"/>
          <w:numId w:val="5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Preferowane doświadczenie w pracy na podobnym stanowisku;</w:t>
      </w:r>
    </w:p>
    <w:p w:rsidR="006838B3" w:rsidRDefault="006838B3" w:rsidP="006838B3">
      <w:pPr>
        <w:widowControl/>
        <w:numPr>
          <w:ilvl w:val="0"/>
          <w:numId w:val="5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Preferowane doświadczenie w pracy w samorządzie;</w:t>
      </w:r>
    </w:p>
    <w:p w:rsidR="006838B3" w:rsidRDefault="006838B3" w:rsidP="006838B3">
      <w:pPr>
        <w:widowControl/>
        <w:numPr>
          <w:ilvl w:val="0"/>
          <w:numId w:val="5"/>
        </w:numPr>
        <w:suppressAutoHyphens w:val="0"/>
        <w:spacing w:after="160" w:line="256" w:lineRule="auto"/>
        <w:textAlignment w:val="auto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umiejętności: analityczne, pracy w zespole, wyciągania wniosków, stosowania prawa, sumienność, samodzielność, kreatywność odporność na stres.</w:t>
      </w:r>
    </w:p>
    <w:p w:rsidR="006838B3" w:rsidRDefault="006838B3" w:rsidP="006838B3">
      <w:pPr>
        <w:widowControl/>
        <w:suppressAutoHyphens w:val="0"/>
        <w:spacing w:line="276" w:lineRule="auto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u w:val="single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u w:val="single"/>
          <w:lang w:eastAsia="pl-PL" w:bidi="ar-SA"/>
        </w:rPr>
        <w:t>W miesiącu poprzedzającym datę upublicznienia ogłoszenia wskaźnik zatrudnienia osób niepełnosprawnych w Urzędzie Gminy w Sokolnikach w rozumieniu przepisów o rehabilitacji zawodowej i społecznej oraz zatrudnianiu osób niepełnosprawnych, jest niższy niż 6%.</w:t>
      </w:r>
    </w:p>
    <w:p w:rsidR="006838B3" w:rsidRDefault="006838B3" w:rsidP="006838B3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Wymagane dokumenty i oświadczenia:</w:t>
      </w:r>
    </w:p>
    <w:p w:rsidR="006838B3" w:rsidRDefault="006838B3" w:rsidP="006838B3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Życiorys (CV) – odręcznie podpisany;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List motywacyjny – odręcznie podpisany;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lastRenderedPageBreak/>
        <w:t>Kserokopie świadectw pracy, dokumentujących posiadany staż pracy oraz w przypadku pozostawania w stosunku pracy zaświadczenie o pozostawaniu w zatrudnieniu na podstawie umowy o pracę;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 xml:space="preserve">Kserokopie dokumentów potwierdzających posiadane wykształcenie, 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Kserokopie zaświadczeń o ukończonych kursach/szkoleniach, posiadanych uprawnień;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Oryginał kwestionariusza osobowego (formularz w załączeniu);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Własnoręcznie podpisane oświadczenie o:</w:t>
      </w:r>
    </w:p>
    <w:p w:rsidR="006838B3" w:rsidRDefault="006838B3" w:rsidP="006838B3">
      <w:pPr>
        <w:widowControl/>
        <w:numPr>
          <w:ilvl w:val="0"/>
          <w:numId w:val="7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Niekaralności – brakiem skazania prawomocnym wyrokiem sądu za przestępstwo umyślne, ścigane z oskarżenia publicznego lub za przestępstwo umyślne skarbowe.</w:t>
      </w:r>
    </w:p>
    <w:p w:rsidR="006838B3" w:rsidRDefault="006838B3" w:rsidP="006838B3">
      <w:pPr>
        <w:widowControl/>
        <w:numPr>
          <w:ilvl w:val="0"/>
          <w:numId w:val="7"/>
        </w:numPr>
        <w:suppressAutoHyphens w:val="0"/>
        <w:spacing w:after="160" w:line="276" w:lineRule="auto"/>
        <w:jc w:val="both"/>
        <w:textAlignment w:val="auto"/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Posiadaniu  pełnej zdolności do czynności prawnych oraz korzystaniu z pełni praw publicznych.</w:t>
      </w:r>
    </w:p>
    <w:p w:rsidR="006838B3" w:rsidRDefault="006838B3" w:rsidP="006838B3">
      <w:pPr>
        <w:widowControl/>
        <w:numPr>
          <w:ilvl w:val="0"/>
          <w:numId w:val="7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Wyrażeniu zgody na przetwarzanie danych osobowych zawartych w dokumentach aplikacyjnych dla potrzeb niezbędnych do realizacji procesu naboru o treści:</w:t>
      </w:r>
    </w:p>
    <w:p w:rsidR="006838B3" w:rsidRDefault="006838B3" w:rsidP="006838B3">
      <w:pPr>
        <w:widowControl/>
        <w:suppressAutoHyphens w:val="0"/>
        <w:spacing w:line="276" w:lineRule="auto"/>
        <w:ind w:left="1080"/>
        <w:jc w:val="both"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  <w:t>„Wyrażam zgodę na przetwarzanie moich danych osobowych przez administratora danych tj. Urząd Gminy w Sokolnikach reprezentowany przez Wójta Gminy, ul. Marsz. Józefa Piłsudskiego 1, 98-420 Sokolniki w celu rekrutacji. Oświadczam, że mam świadomość, iż podanie danych jest dobrowolne, oraz że zgoda może być cofnięta w każdym czasie. Zapoznałem(-</w:t>
      </w:r>
      <w:proofErr w:type="spellStart"/>
      <w:r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  <w:t>am</w:t>
      </w:r>
      <w:proofErr w:type="spellEnd"/>
      <w:r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pl-PL" w:bidi="ar-SA"/>
        </w:rPr>
        <w:t>) się z treścią klauzuli informacyjnej, w tym z informacją o celu i sposobach przetwarzania danych osobowych oraz prawie dostępu do treści swoich danych i prawie ich poprawiania.”</w:t>
      </w:r>
    </w:p>
    <w:p w:rsidR="006838B3" w:rsidRDefault="006838B3" w:rsidP="006838B3">
      <w:pPr>
        <w:widowControl/>
        <w:numPr>
          <w:ilvl w:val="0"/>
          <w:numId w:val="7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 xml:space="preserve">Posiadaniu obywatelstwa polskiego; </w:t>
      </w:r>
    </w:p>
    <w:p w:rsidR="006838B3" w:rsidRDefault="006838B3" w:rsidP="006838B3">
      <w:pPr>
        <w:widowControl/>
        <w:numPr>
          <w:ilvl w:val="0"/>
          <w:numId w:val="7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braku przeciwskazań do wykonywania pracy na proponowanym stanowisku.</w:t>
      </w:r>
    </w:p>
    <w:p w:rsidR="006838B3" w:rsidRDefault="006838B3" w:rsidP="006838B3">
      <w:pPr>
        <w:widowControl/>
        <w:numPr>
          <w:ilvl w:val="0"/>
          <w:numId w:val="7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stanie zdrowia pozwalającym na wykonywanie pracy na stanowisku określonym w naborze .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>Własnoręcznie podpisana klauzula informacyjna (w załączeniu).</w:t>
      </w:r>
    </w:p>
    <w:p w:rsidR="006838B3" w:rsidRDefault="006838B3" w:rsidP="006838B3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t xml:space="preserve">Kopia dokumentu potwierdzającego niepełnosprawność w przypadku kandydata, który zamierza skorzystać z uprawnienia, o którym mowa w ustawie z 21 listopada 2008 r. </w:t>
      </w:r>
      <w:r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pl-PL" w:bidi="ar-SA"/>
        </w:rPr>
        <w:br/>
        <w:t>o pracownikach samorządowych;</w:t>
      </w:r>
    </w:p>
    <w:p w:rsidR="006838B3" w:rsidRDefault="006838B3" w:rsidP="006838B3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Każdy dokument oryginalny musi być opatrzony datą , miejscem sporządzenia oraz czytelnym podpisem osoby upoważnionej. Każda kserokopia musi być opatrzona klauzulą „potwierdzam za zgodność z oryginałem”, datą, miejscem oraz czytelnym podpisem kandydata. Zakazuje się stosowania na dokumentach aplikacyjnych korektora. Dokumenty składane w języku obcym należy złożyć wraz z tłumaczeniem na język polski. Niedostarczenie powyższych dokumentów lub dostarczenie ich z uchybieniami formalnymi w szczególności: brak podpisu, daty i miejsca sporządzenia, potwierdzenia za zgodność z oryginałem, skutkować będzie odrzuceniem oferty ze względów formalnych.</w:t>
      </w:r>
    </w:p>
    <w:p w:rsidR="006838B3" w:rsidRDefault="006838B3" w:rsidP="006838B3">
      <w:pPr>
        <w:spacing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lastRenderedPageBreak/>
        <w:t>Dodatkowe dokumenty:</w:t>
      </w:r>
    </w:p>
    <w:p w:rsidR="006838B3" w:rsidRDefault="006838B3" w:rsidP="006838B3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- referencje z dotychczasowych miejsc pracy;</w:t>
      </w:r>
    </w:p>
    <w:p w:rsidR="006838B3" w:rsidRDefault="006838B3" w:rsidP="006838B3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Termin i miejsce złożenia dokumentów aplikacyjnych:</w:t>
      </w:r>
    </w:p>
    <w:p w:rsidR="006838B3" w:rsidRDefault="006838B3" w:rsidP="006838B3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8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Dokumenty aplikacyjne należy składać w zamkniętych kopertach w sekretariacie Urzędu Gminy w Sokolnikach, pok. nr 7 (I piętro Urzędu Gminy), ul. Marsz. Józefa Piłsudskiego 1, 98-420 Sokolniki lub za pośrednictwem operatora pocztowego na ww. adres;</w:t>
      </w:r>
    </w:p>
    <w:p w:rsidR="006838B3" w:rsidRDefault="006838B3" w:rsidP="006838B3">
      <w:pPr>
        <w:widowControl/>
        <w:numPr>
          <w:ilvl w:val="0"/>
          <w:numId w:val="8"/>
        </w:numPr>
        <w:suppressAutoHyphens w:val="0"/>
        <w:spacing w:after="160" w:line="276" w:lineRule="auto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Na kopercie zawierającej dokumenty aplikacyjne należy zamieścić następujące dane: 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imię i nazwisko oraz adres zwrotny kandydata i numer telefonu kontaktowego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, a także obligatoryjnie klauzulę „</w:t>
      </w: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Konkurs na stanowisko ds.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l-PL" w:bidi="ar-SA"/>
        </w:rPr>
        <w:t xml:space="preserve"> ochrony środowiska i rolnictwa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– </w:t>
      </w: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NIE OTWIERAĆ”;</w:t>
      </w:r>
    </w:p>
    <w:p w:rsidR="006838B3" w:rsidRDefault="006838B3" w:rsidP="006838B3">
      <w:pPr>
        <w:widowControl/>
        <w:numPr>
          <w:ilvl w:val="0"/>
          <w:numId w:val="8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Termin składania dokumentów aplikacyjnych – do 20 maja 2019 roku do godziny 15:00. W przypadku nadania dokumentów za pośrednictwem poczty decyduje data wpływu do Urzędu Gminy w Sokolnikach.</w:t>
      </w:r>
    </w:p>
    <w:p w:rsidR="006838B3" w:rsidRDefault="006838B3" w:rsidP="006838B3">
      <w:pPr>
        <w:widowControl/>
        <w:numPr>
          <w:ilvl w:val="0"/>
          <w:numId w:val="8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Dokumenty, które wpłyną po upływie wskazanego terminu, nie będą rozpatrzone;</w:t>
      </w:r>
    </w:p>
    <w:p w:rsidR="006838B3" w:rsidRDefault="006838B3" w:rsidP="006838B3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numPr>
          <w:ilvl w:val="0"/>
          <w:numId w:val="1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pl-PL" w:bidi="ar-SA"/>
        </w:rPr>
        <w:t>Informacje dodatkowe:</w:t>
      </w:r>
    </w:p>
    <w:p w:rsidR="006838B3" w:rsidRDefault="006838B3" w:rsidP="006838B3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suppressAutoHyphens w:val="0"/>
        <w:spacing w:line="276" w:lineRule="auto"/>
        <w:ind w:left="36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1.  Nabór zostanie przeprowadzony w dwóch etapach:</w:t>
      </w:r>
    </w:p>
    <w:p w:rsidR="006838B3" w:rsidRDefault="006838B3" w:rsidP="006838B3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I etap – analiza dokumentów pod względem spełnienia wymagań formalnych;</w:t>
      </w:r>
    </w:p>
    <w:p w:rsidR="006838B3" w:rsidRDefault="006838B3" w:rsidP="006838B3">
      <w:pPr>
        <w:widowControl/>
        <w:suppressAutoHyphens w:val="0"/>
        <w:spacing w:line="276" w:lineRule="auto"/>
        <w:ind w:left="72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II etap – rozmowa kwalifikacyjna.</w:t>
      </w:r>
    </w:p>
    <w:p w:rsidR="006838B3" w:rsidRDefault="006838B3" w:rsidP="006838B3">
      <w:pPr>
        <w:widowControl/>
        <w:numPr>
          <w:ilvl w:val="0"/>
          <w:numId w:val="9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O zakwalifikowaniu do II etapu naboru kandydaci zostaną powiadomieni telefonicznie na podany w ofercie numer telefonu. </w:t>
      </w:r>
    </w:p>
    <w:p w:rsidR="006838B3" w:rsidRDefault="006838B3" w:rsidP="006838B3">
      <w:pPr>
        <w:widowControl/>
        <w:numPr>
          <w:ilvl w:val="0"/>
          <w:numId w:val="9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Informacja o wyniku naboru będzie umieszczona w Biuletynie Informacji Publicznej oraz na tablicy informacyjnej Urzędu Gminy w Sokolnikach;</w:t>
      </w:r>
    </w:p>
    <w:p w:rsidR="006838B3" w:rsidRDefault="006838B3" w:rsidP="006838B3">
      <w:pPr>
        <w:widowControl/>
        <w:numPr>
          <w:ilvl w:val="0"/>
          <w:numId w:val="9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Dokumenty aplikacyjne osób zakwalifikowanych będzie można odebrać osobiście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br/>
        <w:t>w sekretariacie Urzędu Gminy w Sokolnikach. Dokumenty nie odebrane w terminie 6 miesięcy od dnia podania wyników zostaną zniszczone.</w:t>
      </w:r>
    </w:p>
    <w:p w:rsidR="006838B3" w:rsidRDefault="006838B3" w:rsidP="006838B3">
      <w:pPr>
        <w:widowControl/>
        <w:numPr>
          <w:ilvl w:val="0"/>
          <w:numId w:val="9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>Wójt Gminy w Sokolnikach zastrzega sobie prawo do unieważnienia konkursu bez podania przyczyny;</w:t>
      </w:r>
    </w:p>
    <w:p w:rsidR="006838B3" w:rsidRDefault="006838B3" w:rsidP="006838B3">
      <w:pPr>
        <w:widowControl/>
        <w:numPr>
          <w:ilvl w:val="0"/>
          <w:numId w:val="9"/>
        </w:numPr>
        <w:suppressAutoHyphens w:val="0"/>
        <w:spacing w:after="16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Informacje dodatkowe o naborze można uzyskać w Urzędzie Gminy w Sokolnikach.  </w:t>
      </w:r>
    </w:p>
    <w:p w:rsidR="006838B3" w:rsidRDefault="006838B3" w:rsidP="006838B3">
      <w:pPr>
        <w:widowControl/>
        <w:suppressAutoHyphens w:val="0"/>
        <w:spacing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</w:p>
    <w:p w:rsidR="006838B3" w:rsidRDefault="006838B3" w:rsidP="006838B3">
      <w:pPr>
        <w:widowControl/>
        <w:suppressAutoHyphens w:val="0"/>
        <w:spacing w:after="200" w:line="276" w:lineRule="auto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 w:bidi="ar-SA"/>
        </w:rPr>
        <w:t xml:space="preserve"> </w:t>
      </w:r>
    </w:p>
    <w:p w:rsidR="006838B3" w:rsidRDefault="006838B3" w:rsidP="006838B3">
      <w:pPr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  <w:t xml:space="preserve">            Wójt Gminy Sokolniki  </w:t>
      </w:r>
    </w:p>
    <w:p w:rsidR="006838B3" w:rsidRDefault="006838B3" w:rsidP="006838B3">
      <w:pPr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bookmarkStart w:id="2" w:name="_GoBack"/>
      <w:bookmarkEnd w:id="2"/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          </w:t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ab/>
      </w: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 xml:space="preserve">/-/ Sylwester Skrzypek  </w:t>
      </w:r>
    </w:p>
    <w:p w:rsidR="006838B3" w:rsidRDefault="006838B3" w:rsidP="006838B3">
      <w:pPr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  <w:t>Sokolniki, dnia 6 maja 2019 roku</w:t>
      </w:r>
    </w:p>
    <w:p w:rsidR="006838B3" w:rsidRDefault="006838B3" w:rsidP="006838B3">
      <w:pPr>
        <w:widowControl/>
        <w:suppressAutoHyphens w:val="0"/>
        <w:spacing w:after="200" w:line="276" w:lineRule="auto"/>
        <w:textAlignment w:val="auto"/>
        <w:rPr>
          <w:rFonts w:ascii="Arial" w:eastAsia="Calibri" w:hAnsi="Arial" w:cs="Arial"/>
          <w:color w:val="000000"/>
          <w:kern w:val="0"/>
          <w:sz w:val="22"/>
          <w:szCs w:val="22"/>
          <w:lang w:eastAsia="en-US" w:bidi="ar-SA"/>
        </w:rPr>
      </w:pPr>
    </w:p>
    <w:p w:rsidR="006838B3" w:rsidRDefault="006838B3" w:rsidP="006838B3">
      <w:pPr>
        <w:widowControl/>
        <w:suppressAutoHyphens w:val="0"/>
        <w:spacing w:after="160" w:line="256" w:lineRule="auto"/>
        <w:textAlignment w:val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212669" w:rsidRDefault="00212669"/>
    <w:sectPr w:rsidR="002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CBE"/>
    <w:multiLevelType w:val="multilevel"/>
    <w:tmpl w:val="01C09E62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947101D"/>
    <w:multiLevelType w:val="multilevel"/>
    <w:tmpl w:val="B8401AE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150A593E"/>
    <w:multiLevelType w:val="multilevel"/>
    <w:tmpl w:val="D918E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E73295E"/>
    <w:multiLevelType w:val="multilevel"/>
    <w:tmpl w:val="4B265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5CA"/>
    <w:multiLevelType w:val="multilevel"/>
    <w:tmpl w:val="A56CA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low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26927DC"/>
    <w:multiLevelType w:val="multilevel"/>
    <w:tmpl w:val="D902A9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D4D28"/>
    <w:multiLevelType w:val="multilevel"/>
    <w:tmpl w:val="68FA9AE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846E2"/>
    <w:multiLevelType w:val="multilevel"/>
    <w:tmpl w:val="01CC46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AFB35FE"/>
    <w:multiLevelType w:val="multilevel"/>
    <w:tmpl w:val="2F9E4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B3"/>
    <w:rsid w:val="00212669"/>
    <w:rsid w:val="00623349"/>
    <w:rsid w:val="006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6E1A"/>
  <w15:chartTrackingRefBased/>
  <w15:docId w15:val="{CBE53A02-371C-45AC-97F3-FE6C91B9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8B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6754</Characters>
  <Application>Microsoft Office Word</Application>
  <DocSecurity>0</DocSecurity>
  <Lines>56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Beljulji</dc:creator>
  <cp:keywords/>
  <dc:description/>
  <cp:lastModifiedBy>Lidia Beljulji</cp:lastModifiedBy>
  <cp:revision>1</cp:revision>
  <dcterms:created xsi:type="dcterms:W3CDTF">2019-05-06T11:34:00Z</dcterms:created>
  <dcterms:modified xsi:type="dcterms:W3CDTF">2019-05-06T11:35:00Z</dcterms:modified>
</cp:coreProperties>
</file>