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252FA3" w:rsidP="00252FA3">
      <w:pPr>
        <w:pStyle w:val="Bezodstpw"/>
        <w:jc w:val="both"/>
      </w:pPr>
      <w:r>
        <w:t xml:space="preserve">                                                                                                                         Sokolniki, dnia 01 czerwca 2021 r. 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  <w:r>
        <w:t>Znak sprawy: RGK.271.3.2021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3103BB" w:rsidRDefault="003103BB" w:rsidP="00252FA3">
      <w:pPr>
        <w:pStyle w:val="Bezodstpw"/>
        <w:jc w:val="both"/>
      </w:pPr>
    </w:p>
    <w:p w:rsidR="003103BB" w:rsidRDefault="003103BB" w:rsidP="00252FA3">
      <w:pPr>
        <w:pStyle w:val="Bezodstpw"/>
        <w:jc w:val="both"/>
      </w:pPr>
    </w:p>
    <w:p w:rsidR="003103BB" w:rsidRDefault="003103BB" w:rsidP="00252FA3">
      <w:pPr>
        <w:pStyle w:val="Bezodstpw"/>
        <w:jc w:val="both"/>
      </w:pPr>
    </w:p>
    <w:p w:rsidR="003103BB" w:rsidRDefault="003103BB" w:rsidP="00252FA3">
      <w:pPr>
        <w:pStyle w:val="Bezodstpw"/>
        <w:jc w:val="both"/>
      </w:pPr>
    </w:p>
    <w:p w:rsidR="003103BB" w:rsidRDefault="003103BB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  <w:r>
        <w:t xml:space="preserve">Dotycz przetargu nieograniczonego: </w:t>
      </w:r>
      <w:r w:rsidRPr="00252FA3">
        <w:rPr>
          <w:b/>
        </w:rPr>
        <w:t>Budowa hali stalowej dla oczyszczalni ścieków w Sokolnikach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  <w:r>
        <w:t>Identyfikator postępowania (ID):</w:t>
      </w:r>
      <w:r w:rsidRPr="00252FA3">
        <w:rPr>
          <w:b/>
        </w:rPr>
        <w:t>1e670649-01a1-43a1-96c8-c720115e04ad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  <w:r>
        <w:tab/>
        <w:t>Gmina Sokolniki Zgodnie z art. 135 ust.6 ustawy Prawo zamówień publicznych przekazuje treść pytań wraz z odpowiedziami:</w:t>
      </w:r>
    </w:p>
    <w:p w:rsidR="00252FA3" w:rsidRDefault="00252FA3" w:rsidP="00252FA3">
      <w:pPr>
        <w:pStyle w:val="Bezodstpw"/>
        <w:jc w:val="both"/>
      </w:pPr>
    </w:p>
    <w:p w:rsidR="00252FA3" w:rsidRPr="00252FA3" w:rsidRDefault="00252FA3" w:rsidP="00252FA3">
      <w:pPr>
        <w:pStyle w:val="Bezodstpw"/>
        <w:jc w:val="both"/>
        <w:rPr>
          <w:b/>
        </w:rPr>
      </w:pPr>
      <w:r>
        <w:rPr>
          <w:b/>
        </w:rPr>
        <w:t>Pytanie nr 1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  <w:r>
        <w:t>Uprzejmie proszę o wyjaśnienie powodów niezamieszczenia zamierzenia inwestycyjnego pn. „Budowa hali stalowej dla oczyszczalni ścieków w Sokolnikach” w planie postępowań o udzielenie zamówień na 2021 r., pomimo takiego obowiązku wynikającego z art. 23 ustawy Prawo zamówień publicznych (</w:t>
      </w:r>
      <w:proofErr w:type="spellStart"/>
      <w:r>
        <w:t>t.j</w:t>
      </w:r>
      <w:proofErr w:type="spellEnd"/>
      <w:r>
        <w:t>. Dz. U. z 2019 r., poz. 2019) oraz niezwłoczne zamieszczenie w BIP aktualizacji planu.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Pr="00252FA3" w:rsidRDefault="00252FA3" w:rsidP="00252FA3">
      <w:pPr>
        <w:pStyle w:val="Bezodstpw"/>
        <w:jc w:val="both"/>
        <w:rPr>
          <w:b/>
        </w:rPr>
      </w:pPr>
      <w:r>
        <w:rPr>
          <w:b/>
        </w:rPr>
        <w:t>Odpowiedź nr1</w:t>
      </w:r>
    </w:p>
    <w:p w:rsidR="00252FA3" w:rsidRDefault="00252FA3" w:rsidP="00252FA3">
      <w:pPr>
        <w:pStyle w:val="Bezodstpw"/>
        <w:jc w:val="both"/>
      </w:pPr>
    </w:p>
    <w:p w:rsidR="00252FA3" w:rsidRDefault="00B859FB" w:rsidP="00B859FB">
      <w:pPr>
        <w:pStyle w:val="Bezodstpw"/>
        <w:ind w:firstLine="708"/>
        <w:jc w:val="both"/>
      </w:pPr>
      <w:r>
        <w:t>Zadanie inwestycyjne pn.: „Budowa hali stalowej dla oczyszczalni ścieków w Sokolnikach”  znajduje się w planie postępowań o udzielenie zamówień</w:t>
      </w:r>
      <w:r w:rsidR="004B4386">
        <w:t xml:space="preserve"> 2021 r. w poz. 2.Dostawy. 1.2.3</w:t>
      </w:r>
      <w:r>
        <w:t xml:space="preserve"> – Doposażenie oczyszczalni ścieków w Sokolnikach. </w:t>
      </w:r>
    </w:p>
    <w:p w:rsidR="00252FA3" w:rsidRDefault="00B859FB" w:rsidP="00252FA3">
      <w:pPr>
        <w:pStyle w:val="Bezodstpw"/>
        <w:jc w:val="both"/>
      </w:pPr>
      <w:r>
        <w:tab/>
        <w:t>Rada Gminy Sokolniki Uchwałą Nr XXXII/213/21 w dniu 31 maja 2021 r. zwiększyła środki finansowe przeznaczone na realizacje zamówień zaplanowanych w opisanej wyżej pozycji planu</w:t>
      </w:r>
      <w:r w:rsidR="003103BB">
        <w:t>. Zwiększenie środków finansowych wpłynęło na zwiększenie zadań inwestycyjnych, które stało się podstawą do zmiany planu postępowań o udzielenie zamówień w 2021 r.</w:t>
      </w:r>
    </w:p>
    <w:p w:rsidR="00252FA3" w:rsidRDefault="003103BB" w:rsidP="00252FA3">
      <w:pPr>
        <w:pStyle w:val="Bezodstpw"/>
        <w:jc w:val="both"/>
      </w:pPr>
      <w:r>
        <w:t>W ramach zwiększenia środków finansowych zaplanowanych jest kilka postępowań.</w:t>
      </w:r>
    </w:p>
    <w:p w:rsidR="003103BB" w:rsidRDefault="003103BB" w:rsidP="00252FA3">
      <w:pPr>
        <w:pStyle w:val="Bezodstpw"/>
        <w:jc w:val="both"/>
      </w:pPr>
      <w:r>
        <w:t>Aktualizacja planu postępowań o udzielenie zamówień została już opublikowana na stronach BIP.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7222AC" w:rsidP="00252FA3">
      <w:pPr>
        <w:pStyle w:val="Bezodstpw"/>
        <w:jc w:val="both"/>
      </w:pPr>
      <w:r>
        <w:t xml:space="preserve">                                                                                                                    Wójt Gminy Sokolniki</w:t>
      </w:r>
    </w:p>
    <w:p w:rsidR="00252FA3" w:rsidRDefault="007222AC" w:rsidP="00252FA3">
      <w:pPr>
        <w:pStyle w:val="Bezodstpw"/>
        <w:jc w:val="both"/>
      </w:pPr>
      <w:r>
        <w:t xml:space="preserve">                                                                                                                     Sylwester Skrzypek           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A36453" w:rsidP="00252FA3">
      <w:pPr>
        <w:pStyle w:val="Bezodstpw"/>
        <w:jc w:val="both"/>
      </w:pPr>
      <w:r w:rsidRPr="00A36453">
        <w:rPr>
          <w:b/>
          <w:u w:val="single"/>
        </w:rPr>
        <w:t>Otrzymują</w:t>
      </w:r>
      <w:r>
        <w:t xml:space="preserve">: </w:t>
      </w:r>
    </w:p>
    <w:p w:rsidR="00252FA3" w:rsidRDefault="00A36453" w:rsidP="00A36453">
      <w:pPr>
        <w:pStyle w:val="Bezodstpw"/>
        <w:ind w:firstLine="708"/>
        <w:jc w:val="both"/>
      </w:pPr>
      <w:r>
        <w:t xml:space="preserve">- wg rozdzielnika  </w:t>
      </w: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p w:rsidR="00252FA3" w:rsidRDefault="00252FA3" w:rsidP="00252FA3">
      <w:pPr>
        <w:pStyle w:val="Bezodstpw"/>
        <w:jc w:val="both"/>
      </w:pPr>
    </w:p>
    <w:sectPr w:rsidR="00252FA3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2FA3"/>
    <w:rsid w:val="00252FA3"/>
    <w:rsid w:val="003103BB"/>
    <w:rsid w:val="003B73B8"/>
    <w:rsid w:val="00490F7D"/>
    <w:rsid w:val="004B0499"/>
    <w:rsid w:val="004B4386"/>
    <w:rsid w:val="007222AC"/>
    <w:rsid w:val="00A36453"/>
    <w:rsid w:val="00B8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cp:lastPrinted>2021-06-01T06:11:00Z</cp:lastPrinted>
  <dcterms:created xsi:type="dcterms:W3CDTF">2021-06-01T05:46:00Z</dcterms:created>
  <dcterms:modified xsi:type="dcterms:W3CDTF">2021-06-01T06:28:00Z</dcterms:modified>
</cp:coreProperties>
</file>