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7C6F04" w:rsidP="007C6F04">
      <w:pPr>
        <w:pStyle w:val="Bezodstpw"/>
        <w:jc w:val="both"/>
      </w:pPr>
      <w:r>
        <w:t xml:space="preserve">                                                                                                                </w:t>
      </w:r>
      <w:r w:rsidR="00E91698">
        <w:t xml:space="preserve">              Sokolniki, dnia 29</w:t>
      </w:r>
      <w:r>
        <w:t xml:space="preserve"> lipca 2021 r.                           </w:t>
      </w: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  <w:r>
        <w:t>Znak sprawy: RGK.271.7.2021</w:t>
      </w: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Pr="007C6F04" w:rsidRDefault="007C6F04" w:rsidP="007C6F04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</w:t>
      </w:r>
      <w:r w:rsidRPr="007C6F04">
        <w:rPr>
          <w:b/>
          <w:u w:val="single"/>
        </w:rPr>
        <w:t>Wykonawca:</w:t>
      </w:r>
    </w:p>
    <w:p w:rsidR="007C6F04" w:rsidRPr="007C6F04" w:rsidRDefault="007C6F04" w:rsidP="007C6F04">
      <w:pPr>
        <w:pStyle w:val="Bezodstpw"/>
        <w:jc w:val="both"/>
        <w:rPr>
          <w:b/>
        </w:rPr>
      </w:pPr>
      <w:r w:rsidRPr="007C6F04">
        <w:rPr>
          <w:b/>
        </w:rPr>
        <w:t xml:space="preserve">                                                                                                                          „EKO – REGION” Sp. z o.o.</w:t>
      </w:r>
    </w:p>
    <w:p w:rsidR="007C6F04" w:rsidRPr="007C6F04" w:rsidRDefault="007C6F04" w:rsidP="007C6F04">
      <w:pPr>
        <w:pStyle w:val="Bezodstpw"/>
        <w:jc w:val="both"/>
        <w:rPr>
          <w:b/>
        </w:rPr>
      </w:pPr>
      <w:r w:rsidRPr="007C6F04">
        <w:rPr>
          <w:b/>
        </w:rPr>
        <w:t xml:space="preserve">                                                                                                                          ul. Bawełniana 18</w:t>
      </w:r>
    </w:p>
    <w:p w:rsidR="007C6F04" w:rsidRPr="007C6F04" w:rsidRDefault="007C6F04" w:rsidP="007C6F04">
      <w:pPr>
        <w:pStyle w:val="Bezodstpw"/>
        <w:jc w:val="both"/>
        <w:rPr>
          <w:b/>
        </w:rPr>
      </w:pPr>
      <w:r w:rsidRPr="007C6F04">
        <w:rPr>
          <w:b/>
        </w:rPr>
        <w:t xml:space="preserve">                                                                                                                          97 – 400 Bełchatów</w:t>
      </w: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  <w:rPr>
          <w:b/>
        </w:rPr>
      </w:pPr>
      <w:r w:rsidRPr="007C6F04">
        <w:rPr>
          <w:u w:val="single"/>
        </w:rPr>
        <w:t>Dotyczy</w:t>
      </w:r>
      <w:r>
        <w:t xml:space="preserve">: postępowania prowadzonego pn.: </w:t>
      </w:r>
      <w:r>
        <w:rPr>
          <w:b/>
        </w:rPr>
        <w:t xml:space="preserve">Odbiór, transport i zagospodarowanie odpadów   </w:t>
      </w:r>
    </w:p>
    <w:p w:rsidR="007C6F04" w:rsidRPr="007C6F04" w:rsidRDefault="007C6F04" w:rsidP="007C6F04">
      <w:pPr>
        <w:pStyle w:val="Bezodstpw"/>
        <w:jc w:val="both"/>
        <w:rPr>
          <w:b/>
        </w:rPr>
      </w:pPr>
      <w:r>
        <w:rPr>
          <w:b/>
        </w:rPr>
        <w:t xml:space="preserve">                 komunalnych z nieruchomości zamieszkałych na terenie Gminy Sokolniki</w:t>
      </w: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Pr="007C6F04" w:rsidRDefault="007C6F04" w:rsidP="007C6F04">
      <w:pPr>
        <w:pStyle w:val="Bezodstpw"/>
        <w:jc w:val="both"/>
        <w:rPr>
          <w:b/>
          <w:sz w:val="24"/>
          <w:szCs w:val="24"/>
        </w:rPr>
      </w:pPr>
      <w:r>
        <w:t xml:space="preserve">                                                                   </w:t>
      </w:r>
      <w:r w:rsidR="00A14C3F">
        <w:t xml:space="preserve">     </w:t>
      </w:r>
      <w:r>
        <w:t xml:space="preserve">  </w:t>
      </w:r>
      <w:r w:rsidRPr="007C6F04">
        <w:rPr>
          <w:b/>
          <w:sz w:val="24"/>
          <w:szCs w:val="24"/>
        </w:rPr>
        <w:t>W E Z W A N I E</w:t>
      </w:r>
    </w:p>
    <w:p w:rsidR="007C6F04" w:rsidRPr="007C6F04" w:rsidRDefault="007C6F04" w:rsidP="007C6F04">
      <w:pPr>
        <w:pStyle w:val="Bezodstpw"/>
        <w:jc w:val="both"/>
        <w:rPr>
          <w:b/>
          <w:sz w:val="24"/>
          <w:szCs w:val="24"/>
        </w:rPr>
      </w:pPr>
      <w:r w:rsidRPr="007C6F04">
        <w:rPr>
          <w:b/>
          <w:sz w:val="24"/>
          <w:szCs w:val="24"/>
        </w:rPr>
        <w:t xml:space="preserve">                                   do złożenia podmiotowych środków dowodowych</w:t>
      </w: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Pr="007C6F04" w:rsidRDefault="007C6F04" w:rsidP="007C6F04">
      <w:pPr>
        <w:pStyle w:val="Bezodstpw"/>
        <w:jc w:val="both"/>
      </w:pPr>
      <w:r>
        <w:tab/>
        <w:t xml:space="preserve">Działając na podstawie art. 274 ust.1 ustawy z dnia 11 września 2019 r. – Prawo zamówień publicznych (Dz. U. z 2021 r., poz. 1129, ze zm.), Zamawiający </w:t>
      </w:r>
      <w:r>
        <w:rPr>
          <w:b/>
        </w:rPr>
        <w:t>w z y w a</w:t>
      </w:r>
      <w:r>
        <w:t xml:space="preserve">  Wykonawcę , którego oferta została najwyżej oceniona, do złożenia aktualnych na dzień złożenia, następujących podmiotowych środków dowodowych:</w:t>
      </w:r>
    </w:p>
    <w:p w:rsidR="002B4B77" w:rsidRPr="00A14C3F" w:rsidRDefault="002B4B77" w:rsidP="002B4B7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4B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wykazu usług wykonanych, a w przypadku świadczeń powtarzających się lub ciągłych również wykonywanych, w okresie ostatnich </w:t>
      </w:r>
      <w:r w:rsidRPr="002B4B7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5 lat przed terminem składania ofert</w:t>
      </w:r>
      <w:r w:rsidRPr="002B4B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 jeżeli okres prowadzenia działalności jest krótszy - w tym okresie, wraz z podaniem ich wartości, przedmiotu, dat wykonania i podmiotów, na rzecz których usługi zostały wykonane lub są wykonywane, </w:t>
      </w:r>
      <w:r w:rsidRPr="002B4B7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oraz załączeniem dowodów określających, czy te dostawy zostały wykonane lub są wykonywane należycie</w:t>
      </w:r>
      <w:r w:rsidRPr="002B4B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 </w:t>
      </w:r>
      <w:proofErr w:type="spellStart"/>
      <w:r w:rsidRPr="002B4B77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2B4B77">
        <w:rPr>
          <w:rFonts w:asciiTheme="minorHAnsi" w:hAnsiTheme="minorHAnsi" w:cstheme="minorHAnsi"/>
          <w:sz w:val="22"/>
          <w:szCs w:val="22"/>
        </w:rPr>
        <w:t xml:space="preserve"> z wzorem stanowiącym </w:t>
      </w:r>
      <w:r w:rsidRPr="002B4B77">
        <w:rPr>
          <w:rFonts w:asciiTheme="minorHAnsi" w:hAnsiTheme="minorHAnsi" w:cstheme="minorHAnsi"/>
          <w:b/>
          <w:sz w:val="22"/>
          <w:szCs w:val="22"/>
        </w:rPr>
        <w:t>Załącznik nr 7 do SWZ.</w:t>
      </w:r>
    </w:p>
    <w:p w:rsidR="00A14C3F" w:rsidRPr="002B4B77" w:rsidRDefault="00A14C3F" w:rsidP="00A14C3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6F04" w:rsidRPr="002B4B77" w:rsidRDefault="007C6F04" w:rsidP="002B4B77">
      <w:pPr>
        <w:pStyle w:val="Bezodstpw"/>
        <w:ind w:left="360"/>
        <w:jc w:val="both"/>
        <w:rPr>
          <w:rFonts w:cstheme="minorHAnsi"/>
        </w:rPr>
      </w:pPr>
    </w:p>
    <w:p w:rsidR="007C6F04" w:rsidRPr="00A14C3F" w:rsidRDefault="00A14C3F" w:rsidP="00A14C3F">
      <w:pPr>
        <w:pStyle w:val="Bezodstpw"/>
        <w:ind w:firstLine="360"/>
        <w:jc w:val="both"/>
      </w:pPr>
      <w:r>
        <w:t xml:space="preserve">Zamawiający wzywa Państwa do złożenia wskazanych wyżej podmiotowych środków dowodowych do złożenia do Zamawiającego do dnia </w:t>
      </w:r>
      <w:r w:rsidR="00933A36">
        <w:rPr>
          <w:b/>
        </w:rPr>
        <w:t>03</w:t>
      </w:r>
      <w:r w:rsidRPr="00A14C3F">
        <w:rPr>
          <w:b/>
        </w:rPr>
        <w:t xml:space="preserve"> sierpnia 2021 r</w:t>
      </w:r>
      <w:r>
        <w:t xml:space="preserve">. , do godz. </w:t>
      </w:r>
      <w:r w:rsidRPr="00A14C3F">
        <w:rPr>
          <w:b/>
        </w:rPr>
        <w:t>10.</w:t>
      </w:r>
      <w:r w:rsidRPr="00A14C3F">
        <w:rPr>
          <w:b/>
          <w:vertAlign w:val="superscript"/>
        </w:rPr>
        <w:t>00</w:t>
      </w:r>
      <w:r>
        <w:t xml:space="preserve">, to jest          w terminie nie krótszym niż 5 dni od dnia wezwania, o czym stanowi art. 274 ust. 1 </w:t>
      </w:r>
      <w:proofErr w:type="spellStart"/>
      <w:r>
        <w:t>Pzp</w:t>
      </w:r>
      <w:proofErr w:type="spellEnd"/>
      <w:r>
        <w:t>.</w:t>
      </w:r>
    </w:p>
    <w:p w:rsidR="00BD4D4D" w:rsidRDefault="00BD4D4D" w:rsidP="00BD4D4D">
      <w:pPr>
        <w:pStyle w:val="Bezodstpw"/>
        <w:ind w:firstLine="360"/>
        <w:jc w:val="both"/>
      </w:pPr>
      <w:r>
        <w:t>Jednocześnie</w:t>
      </w:r>
      <w:r w:rsidR="00A14C3F">
        <w:t xml:space="preserve"> </w:t>
      </w:r>
      <w:r>
        <w:t>Zamawiający</w:t>
      </w:r>
      <w:r w:rsidR="00A14C3F">
        <w:t xml:space="preserve"> infor</w:t>
      </w:r>
      <w:r>
        <w:t>muje, że nie może uzyskać podmiotowych</w:t>
      </w:r>
      <w:r w:rsidR="00A14C3F">
        <w:t xml:space="preserve"> środków dowodowych za </w:t>
      </w:r>
      <w:r>
        <w:t>pomocą</w:t>
      </w:r>
      <w:r w:rsidR="00A14C3F">
        <w:t xml:space="preserve"> bezpłatnych i ogólnodostępnych baz danych, w szczególności rejestrów publicznych</w:t>
      </w:r>
    </w:p>
    <w:p w:rsidR="00BD4D4D" w:rsidRDefault="00BD4D4D" w:rsidP="00BD4D4D">
      <w:pPr>
        <w:pStyle w:val="Bezodstpw"/>
        <w:ind w:firstLine="360"/>
        <w:jc w:val="both"/>
      </w:pPr>
    </w:p>
    <w:p w:rsidR="00BD4D4D" w:rsidRDefault="00BD4D4D" w:rsidP="00BD4D4D">
      <w:pPr>
        <w:pStyle w:val="Bezodstpw"/>
        <w:ind w:firstLine="360"/>
        <w:jc w:val="both"/>
      </w:pPr>
    </w:p>
    <w:p w:rsidR="00BD4D4D" w:rsidRDefault="00A14C3F" w:rsidP="00BD4D4D">
      <w:pPr>
        <w:pStyle w:val="Bezodstpw"/>
        <w:ind w:firstLine="360"/>
        <w:jc w:val="both"/>
      </w:pPr>
      <w:r>
        <w:t xml:space="preserve"> </w:t>
      </w:r>
      <w:r w:rsidR="00BD4D4D">
        <w:t xml:space="preserve">              </w:t>
      </w:r>
    </w:p>
    <w:p w:rsidR="007C6F04" w:rsidRDefault="00A14C3F" w:rsidP="00BD4D4D">
      <w:pPr>
        <w:pStyle w:val="Bezodstpw"/>
        <w:jc w:val="both"/>
      </w:pPr>
      <w:r>
        <w:lastRenderedPageBreak/>
        <w:t>w rozumieniu</w:t>
      </w:r>
      <w:r w:rsidR="00BD4D4D">
        <w:t xml:space="preserve"> ustawy z dnia 17 luty 2005 r., o informatyzacji działalności podmiotów realizujących zadania publiczne Dz. U. z 2020 r., poz. 346, ze zm.), ponieważ Wykonawca nie wskazał                         w oświadczeniu, o którym mowa w art. 125 ust.1 </w:t>
      </w:r>
      <w:proofErr w:type="spellStart"/>
      <w:r w:rsidR="00BD4D4D">
        <w:t>Pzp</w:t>
      </w:r>
      <w:proofErr w:type="spellEnd"/>
      <w:r w:rsidR="00BD4D4D">
        <w:t xml:space="preserve">, danych umożliwiających dostęp do tych środków. </w:t>
      </w: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Pr="00E91698" w:rsidRDefault="00E91698" w:rsidP="007C6F04">
      <w:pPr>
        <w:pStyle w:val="Bezodstpw"/>
        <w:jc w:val="both"/>
        <w:rPr>
          <w:b/>
        </w:rPr>
      </w:pPr>
      <w:r>
        <w:t xml:space="preserve">                                                                                                               </w:t>
      </w:r>
      <w:r w:rsidRPr="00E91698">
        <w:rPr>
          <w:b/>
        </w:rPr>
        <w:t>Wójt Gminy Sokolniki</w:t>
      </w:r>
    </w:p>
    <w:p w:rsidR="007C6F04" w:rsidRPr="00E91698" w:rsidRDefault="00E91698" w:rsidP="007C6F04">
      <w:pPr>
        <w:pStyle w:val="Bezodstpw"/>
        <w:jc w:val="both"/>
        <w:rPr>
          <w:b/>
        </w:rPr>
      </w:pPr>
      <w:r w:rsidRPr="00E91698">
        <w:rPr>
          <w:b/>
        </w:rPr>
        <w:t xml:space="preserve">                                                                                                               (-) Sylwester Skrzypek</w:t>
      </w:r>
    </w:p>
    <w:p w:rsidR="007C6F04" w:rsidRPr="00E91698" w:rsidRDefault="007C6F04" w:rsidP="007C6F04">
      <w:pPr>
        <w:pStyle w:val="Bezodstpw"/>
        <w:jc w:val="both"/>
        <w:rPr>
          <w:b/>
        </w:rPr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p w:rsidR="007C6F04" w:rsidRDefault="007C6F04" w:rsidP="007C6F04">
      <w:pPr>
        <w:pStyle w:val="Bezodstpw"/>
        <w:jc w:val="both"/>
      </w:pPr>
    </w:p>
    <w:sectPr w:rsidR="007C6F04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0EA"/>
    <w:multiLevelType w:val="multilevel"/>
    <w:tmpl w:val="E0140A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3F45DAD"/>
    <w:multiLevelType w:val="hybridMultilevel"/>
    <w:tmpl w:val="1C9E4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6F04"/>
    <w:rsid w:val="0005717E"/>
    <w:rsid w:val="00072304"/>
    <w:rsid w:val="002B4B77"/>
    <w:rsid w:val="003B73B8"/>
    <w:rsid w:val="004B0499"/>
    <w:rsid w:val="007C6F04"/>
    <w:rsid w:val="00933A36"/>
    <w:rsid w:val="00A14C3F"/>
    <w:rsid w:val="00BD4D4D"/>
    <w:rsid w:val="00CD2D5C"/>
    <w:rsid w:val="00E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4B77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cp:lastPrinted>2021-07-29T12:22:00Z</cp:lastPrinted>
  <dcterms:created xsi:type="dcterms:W3CDTF">2021-07-29T11:15:00Z</dcterms:created>
  <dcterms:modified xsi:type="dcterms:W3CDTF">2021-07-29T12:30:00Z</dcterms:modified>
</cp:coreProperties>
</file>